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D33" w:rsidRDefault="003107CE" w:rsidP="003107CE">
      <w:pPr>
        <w:jc w:val="left"/>
      </w:pPr>
      <w:r>
        <w:rPr>
          <w:rFonts w:hint="eastAsia"/>
        </w:rPr>
        <w:t>（</w:t>
      </w:r>
      <w:r w:rsidR="00386369">
        <w:rPr>
          <w:rFonts w:hint="eastAsia"/>
        </w:rPr>
        <w:t>フロン類回収</w:t>
      </w:r>
      <w:r w:rsidR="001F5F2A">
        <w:rPr>
          <w:rFonts w:hint="eastAsia"/>
        </w:rPr>
        <w:t>業者</w:t>
      </w:r>
      <w:r w:rsidR="00BF0818">
        <w:rPr>
          <w:rFonts w:hint="eastAsia"/>
        </w:rPr>
        <w:t>用</w:t>
      </w:r>
      <w:r w:rsidR="001F5F2A">
        <w:rPr>
          <w:rFonts w:hint="eastAsia"/>
        </w:rPr>
        <w:t>）</w:t>
      </w:r>
    </w:p>
    <w:p w:rsidR="00BF0818" w:rsidRDefault="005D6B2D" w:rsidP="00124737">
      <w:pPr>
        <w:jc w:val="center"/>
      </w:pPr>
      <w:r>
        <w:rPr>
          <w:rFonts w:hint="eastAsia"/>
        </w:rPr>
        <w:t>誓　　約　　書</w:t>
      </w:r>
    </w:p>
    <w:p w:rsidR="00BF0818" w:rsidRDefault="00EA21F5" w:rsidP="00124737">
      <w:pPr>
        <w:wordWrap w:val="0"/>
        <w:jc w:val="right"/>
      </w:pPr>
      <w:r>
        <w:rPr>
          <w:rFonts w:hint="eastAsia"/>
        </w:rPr>
        <w:t xml:space="preserve">令和　　</w:t>
      </w:r>
      <w:r w:rsidR="005D6B2D">
        <w:rPr>
          <w:rFonts w:hint="eastAsia"/>
        </w:rPr>
        <w:t>年　　月　　日</w:t>
      </w:r>
      <w:r w:rsidR="00124737">
        <w:rPr>
          <w:rFonts w:hint="eastAsia"/>
        </w:rPr>
        <w:t xml:space="preserve">　</w:t>
      </w:r>
    </w:p>
    <w:p w:rsidR="00F84E0C" w:rsidRDefault="00F84E0C" w:rsidP="00F84E0C"/>
    <w:p w:rsidR="00F84E0C" w:rsidRDefault="00F84E0C" w:rsidP="00124737">
      <w:pPr>
        <w:ind w:firstLineChars="100" w:firstLine="241"/>
      </w:pPr>
      <w:r>
        <w:rPr>
          <w:rFonts w:hint="eastAsia"/>
        </w:rPr>
        <w:t xml:space="preserve">小樽市長　</w:t>
      </w:r>
      <w:r w:rsidR="00C00C4B" w:rsidRPr="00C00C4B">
        <w:rPr>
          <w:rFonts w:hint="eastAsia"/>
        </w:rPr>
        <w:t>迫　　俊　哉</w:t>
      </w:r>
      <w:r>
        <w:rPr>
          <w:rFonts w:hint="eastAsia"/>
        </w:rPr>
        <w:t xml:space="preserve">　様</w:t>
      </w:r>
    </w:p>
    <w:p w:rsidR="00F84E0C" w:rsidRDefault="00F84E0C" w:rsidP="00124737"/>
    <w:p w:rsidR="00F84E0C" w:rsidRDefault="00F84E0C" w:rsidP="00F84E0C">
      <w:pPr>
        <w:ind w:firstLineChars="1800" w:firstLine="4344"/>
      </w:pPr>
      <w:r>
        <w:rPr>
          <w:rFonts w:hint="eastAsia"/>
        </w:rPr>
        <w:t>申請者</w:t>
      </w:r>
    </w:p>
    <w:p w:rsidR="00F84E0C" w:rsidRDefault="00F84E0C" w:rsidP="00124737">
      <w:pPr>
        <w:ind w:firstLineChars="1800" w:firstLine="4344"/>
      </w:pPr>
      <w:r>
        <w:rPr>
          <w:rFonts w:hint="eastAsia"/>
        </w:rPr>
        <w:t>住　所</w:t>
      </w:r>
    </w:p>
    <w:p w:rsidR="00F84E0C" w:rsidRDefault="00F84E0C" w:rsidP="00124737"/>
    <w:p w:rsidR="00F84E0C" w:rsidRDefault="00F84E0C" w:rsidP="00124737">
      <w:pPr>
        <w:ind w:firstLineChars="1800" w:firstLine="4344"/>
      </w:pPr>
      <w:r>
        <w:rPr>
          <w:rFonts w:hint="eastAsia"/>
        </w:rPr>
        <w:t xml:space="preserve">氏　名　　　　　　　　　　　　　　　</w:t>
      </w:r>
    </w:p>
    <w:p w:rsidR="00F84E0C" w:rsidRPr="00F84E0C" w:rsidRDefault="00F84E0C" w:rsidP="00F84E0C">
      <w:pPr>
        <w:ind w:firstLineChars="2000" w:firstLine="4427"/>
        <w:rPr>
          <w:sz w:val="22"/>
          <w:szCs w:val="22"/>
        </w:rPr>
      </w:pPr>
      <w:r w:rsidRPr="00F84E0C">
        <w:rPr>
          <w:rFonts w:hint="eastAsia"/>
          <w:sz w:val="22"/>
          <w:szCs w:val="22"/>
        </w:rPr>
        <w:t>（法人にあっては、名称及び代表者の氏名）</w:t>
      </w:r>
    </w:p>
    <w:p w:rsidR="00F84E0C" w:rsidRDefault="00F84E0C" w:rsidP="007543E4"/>
    <w:p w:rsidR="00F84E0C" w:rsidRDefault="00F84E0C" w:rsidP="00F84E0C">
      <w:pPr>
        <w:ind w:firstLineChars="100" w:firstLine="241"/>
      </w:pPr>
      <w:r w:rsidRPr="00F84E0C">
        <w:rPr>
          <w:rFonts w:hint="eastAsia"/>
        </w:rPr>
        <w:t>使用済自動車の再資源化等に関する法律第</w:t>
      </w:r>
      <w:r w:rsidR="00CC5284">
        <w:rPr>
          <w:rFonts w:ascii="ＭＳ 明朝" w:hAnsi="ＭＳ 明朝" w:hint="eastAsia"/>
        </w:rPr>
        <w:t>56</w:t>
      </w:r>
      <w:r w:rsidRPr="00BC6EBE">
        <w:rPr>
          <w:rFonts w:ascii="ＭＳ 明朝" w:hAnsi="ＭＳ 明朝" w:hint="eastAsia"/>
        </w:rPr>
        <w:t>条第</w:t>
      </w:r>
      <w:r w:rsidR="00124737">
        <w:rPr>
          <w:rFonts w:ascii="ＭＳ 明朝" w:hAnsi="ＭＳ 明朝" w:hint="eastAsia"/>
        </w:rPr>
        <w:t>１</w:t>
      </w:r>
      <w:r w:rsidRPr="00BC6EBE">
        <w:rPr>
          <w:rFonts w:ascii="ＭＳ 明朝" w:hAnsi="ＭＳ 明朝" w:hint="eastAsia"/>
        </w:rPr>
        <w:t>項各号</w:t>
      </w:r>
      <w:r w:rsidRPr="00F84E0C">
        <w:rPr>
          <w:rFonts w:hint="eastAsia"/>
        </w:rPr>
        <w:t>のいずれにも該当しないことを誓約します。</w:t>
      </w:r>
    </w:p>
    <w:p w:rsidR="00F84E0C" w:rsidRPr="007543E4" w:rsidRDefault="00F84E0C" w:rsidP="007543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2"/>
      </w:tblGrid>
      <w:tr w:rsidR="00F24D33" w:rsidRPr="00BC6EBE">
        <w:tc>
          <w:tcPr>
            <w:tcW w:w="9610" w:type="dxa"/>
          </w:tcPr>
          <w:p w:rsidR="00F24D33" w:rsidRPr="00BC6EBE" w:rsidRDefault="00F84E0C" w:rsidP="005508AD">
            <w:pPr>
              <w:snapToGrid w:val="0"/>
              <w:spacing w:beforeLines="50" w:before="210"/>
              <w:jc w:val="center"/>
              <w:rPr>
                <w:rFonts w:ascii="ＭＳ 明朝" w:hAnsi="ＭＳ 明朝"/>
                <w:sz w:val="22"/>
                <w:szCs w:val="22"/>
                <w:u w:val="double"/>
              </w:rPr>
            </w:pPr>
            <w:r w:rsidRPr="00BC6EBE">
              <w:rPr>
                <w:rFonts w:ascii="ＭＳ 明朝" w:hAnsi="ＭＳ 明朝" w:hint="eastAsia"/>
                <w:sz w:val="22"/>
                <w:szCs w:val="22"/>
                <w:u w:val="double"/>
              </w:rPr>
              <w:t>使</w:t>
            </w:r>
            <w:r w:rsidR="00F24D33" w:rsidRPr="00BC6EBE">
              <w:rPr>
                <w:rFonts w:ascii="ＭＳ 明朝" w:hAnsi="ＭＳ 明朝" w:hint="eastAsia"/>
                <w:sz w:val="22"/>
                <w:szCs w:val="22"/>
                <w:u w:val="double"/>
              </w:rPr>
              <w:t>用済自動車の再資源化等に関する法律</w:t>
            </w:r>
            <w:r w:rsidR="001F5F2A" w:rsidRPr="00BC6EBE">
              <w:rPr>
                <w:rFonts w:ascii="ＭＳ 明朝" w:hAnsi="ＭＳ 明朝" w:hint="eastAsia"/>
                <w:sz w:val="22"/>
                <w:szCs w:val="22"/>
                <w:u w:val="double"/>
              </w:rPr>
              <w:t>第</w:t>
            </w:r>
            <w:r w:rsidR="00386369" w:rsidRPr="00BC6EBE">
              <w:rPr>
                <w:rFonts w:ascii="ＭＳ 明朝" w:hAnsi="ＭＳ 明朝" w:hint="eastAsia"/>
                <w:sz w:val="22"/>
                <w:szCs w:val="22"/>
                <w:u w:val="double"/>
              </w:rPr>
              <w:t>56</w:t>
            </w:r>
            <w:r w:rsidR="001F5F2A" w:rsidRPr="00BC6EBE">
              <w:rPr>
                <w:rFonts w:ascii="ＭＳ 明朝" w:hAnsi="ＭＳ 明朝" w:hint="eastAsia"/>
                <w:sz w:val="22"/>
                <w:szCs w:val="22"/>
                <w:u w:val="double"/>
              </w:rPr>
              <w:t>条</w:t>
            </w:r>
            <w:r w:rsidR="00A5685E" w:rsidRPr="00BC6EBE">
              <w:rPr>
                <w:rFonts w:ascii="ＭＳ 明朝" w:hAnsi="ＭＳ 明朝" w:hint="eastAsia"/>
                <w:sz w:val="22"/>
                <w:szCs w:val="22"/>
                <w:u w:val="double"/>
              </w:rPr>
              <w:t>第</w:t>
            </w:r>
            <w:r w:rsidR="00124737">
              <w:rPr>
                <w:rFonts w:ascii="ＭＳ 明朝" w:hAnsi="ＭＳ 明朝" w:hint="eastAsia"/>
                <w:sz w:val="22"/>
                <w:szCs w:val="22"/>
                <w:u w:val="double"/>
              </w:rPr>
              <w:t>１</w:t>
            </w:r>
            <w:r w:rsidR="00A5685E" w:rsidRPr="00BC6EBE">
              <w:rPr>
                <w:rFonts w:ascii="ＭＳ 明朝" w:hAnsi="ＭＳ 明朝" w:hint="eastAsia"/>
                <w:sz w:val="22"/>
                <w:szCs w:val="22"/>
                <w:u w:val="double"/>
              </w:rPr>
              <w:t>項</w:t>
            </w:r>
            <w:r w:rsidR="005508AD" w:rsidRPr="00BC6EBE">
              <w:rPr>
                <w:rFonts w:ascii="ＭＳ 明朝" w:hAnsi="ＭＳ 明朝" w:hint="eastAsia"/>
                <w:sz w:val="22"/>
                <w:szCs w:val="22"/>
                <w:u w:val="double"/>
              </w:rPr>
              <w:t>各</w:t>
            </w:r>
            <w:r w:rsidR="001F5F2A" w:rsidRPr="00BC6EBE">
              <w:rPr>
                <w:rFonts w:ascii="ＭＳ 明朝" w:hAnsi="ＭＳ 明朝" w:hint="eastAsia"/>
                <w:sz w:val="22"/>
                <w:szCs w:val="22"/>
                <w:u w:val="double"/>
              </w:rPr>
              <w:t>号に規定する欠格要件</w:t>
            </w:r>
          </w:p>
          <w:p w:rsidR="00F24D33" w:rsidRPr="00BC6EBE" w:rsidRDefault="00F24D33">
            <w:pPr>
              <w:snapToGrid w:val="0"/>
              <w:rPr>
                <w:rFonts w:ascii="ＭＳ 明朝" w:hAnsi="ＭＳ 明朝"/>
                <w:sz w:val="22"/>
                <w:szCs w:val="22"/>
              </w:rPr>
            </w:pPr>
          </w:p>
          <w:p w:rsidR="00F24D33" w:rsidRPr="00BC6EBE" w:rsidRDefault="00F24D33" w:rsidP="00E30B58">
            <w:pPr>
              <w:snapToGrid w:val="0"/>
              <w:ind w:leftChars="100" w:left="462" w:hangingChars="100" w:hanging="221"/>
              <w:rPr>
                <w:rFonts w:ascii="ＭＳ 明朝" w:hAnsi="ＭＳ 明朝"/>
                <w:sz w:val="22"/>
                <w:szCs w:val="22"/>
              </w:rPr>
            </w:pPr>
            <w:r w:rsidRPr="00BC6EBE">
              <w:rPr>
                <w:rFonts w:ascii="ＭＳ 明朝" w:hAnsi="ＭＳ 明朝" w:hint="eastAsia"/>
                <w:sz w:val="22"/>
                <w:szCs w:val="22"/>
              </w:rPr>
              <w:t xml:space="preserve">一　</w:t>
            </w:r>
            <w:r w:rsidR="00E30B58" w:rsidRPr="00E30B58">
              <w:rPr>
                <w:rFonts w:ascii="ＭＳ 明朝" w:hAnsi="ＭＳ 明朝" w:hint="eastAsia"/>
                <w:sz w:val="22"/>
                <w:szCs w:val="22"/>
              </w:rPr>
              <w:t>心身の故障によりその業務を適切に行うことができない者として主務省令で定める者又は破産手続開始の決定を受けて復権を得ない者</w:t>
            </w:r>
          </w:p>
          <w:p w:rsidR="00F24D33" w:rsidRPr="00BC6EBE" w:rsidRDefault="00F24D33" w:rsidP="00124737">
            <w:pPr>
              <w:snapToGrid w:val="0"/>
              <w:rPr>
                <w:rFonts w:ascii="ＭＳ 明朝" w:hAnsi="ＭＳ 明朝"/>
                <w:sz w:val="22"/>
                <w:szCs w:val="22"/>
              </w:rPr>
            </w:pPr>
          </w:p>
          <w:p w:rsidR="00F24D33" w:rsidRPr="00BC6EBE" w:rsidRDefault="00F24D33" w:rsidP="001F5F2A">
            <w:pPr>
              <w:snapToGrid w:val="0"/>
              <w:ind w:leftChars="92" w:left="443" w:hangingChars="100" w:hanging="221"/>
              <w:rPr>
                <w:rFonts w:ascii="ＭＳ 明朝" w:hAnsi="ＭＳ 明朝"/>
                <w:sz w:val="22"/>
                <w:szCs w:val="22"/>
              </w:rPr>
            </w:pPr>
            <w:r w:rsidRPr="00BC6EBE">
              <w:rPr>
                <w:rFonts w:ascii="ＭＳ 明朝" w:hAnsi="ＭＳ 明朝" w:hint="eastAsia"/>
                <w:sz w:val="22"/>
                <w:szCs w:val="22"/>
              </w:rPr>
              <w:t xml:space="preserve">二　</w:t>
            </w:r>
            <w:r w:rsidR="00394D1F" w:rsidRPr="00394D1F">
              <w:rPr>
                <w:rFonts w:ascii="ＭＳ 明朝" w:hAnsi="ＭＳ 明朝" w:hint="eastAsia"/>
                <w:sz w:val="22"/>
                <w:szCs w:val="22"/>
              </w:rPr>
              <w:t>この法律、フロン類の使用の合理化及び管理の適正化に関する法律（平成13年法律第64号）若しくは廃棄物の処理及び清掃に関する法律（昭和45年法律第137号）又はこれらの法令に基づく処分に違反して罰金以上の刑に処せられ、その執行を終わり、又は執行を受けることがなくなった日から２年を経過しない者</w:t>
            </w:r>
          </w:p>
          <w:p w:rsidR="00F24D33" w:rsidRPr="00124737" w:rsidRDefault="00F24D33" w:rsidP="00124737">
            <w:pPr>
              <w:snapToGrid w:val="0"/>
              <w:rPr>
                <w:rFonts w:ascii="ＭＳ 明朝" w:hAnsi="ＭＳ 明朝"/>
                <w:sz w:val="22"/>
                <w:szCs w:val="22"/>
              </w:rPr>
            </w:pPr>
          </w:p>
          <w:p w:rsidR="00F24D33" w:rsidRPr="00BC6EBE" w:rsidRDefault="001F5F2A" w:rsidP="00F24D33">
            <w:pPr>
              <w:snapToGrid w:val="0"/>
              <w:ind w:leftChars="92" w:left="443" w:hangingChars="100" w:hanging="221"/>
              <w:rPr>
                <w:rFonts w:ascii="ＭＳ 明朝" w:hAnsi="ＭＳ 明朝"/>
                <w:sz w:val="22"/>
                <w:szCs w:val="22"/>
              </w:rPr>
            </w:pPr>
            <w:r w:rsidRPr="00BC6EBE">
              <w:rPr>
                <w:rFonts w:ascii="ＭＳ 明朝" w:hAnsi="ＭＳ 明朝" w:hint="eastAsia"/>
                <w:sz w:val="22"/>
                <w:szCs w:val="22"/>
              </w:rPr>
              <w:t xml:space="preserve">三　</w:t>
            </w:r>
            <w:r w:rsidR="00F24D33" w:rsidRPr="00BC6EBE">
              <w:rPr>
                <w:rFonts w:ascii="ＭＳ 明朝" w:hAnsi="ＭＳ 明朝" w:hint="eastAsia"/>
                <w:sz w:val="22"/>
                <w:szCs w:val="22"/>
              </w:rPr>
              <w:t>第</w:t>
            </w:r>
            <w:r w:rsidR="00285365">
              <w:rPr>
                <w:rFonts w:ascii="ＭＳ 明朝" w:hAnsi="ＭＳ 明朝" w:hint="eastAsia"/>
                <w:sz w:val="22"/>
                <w:szCs w:val="22"/>
              </w:rPr>
              <w:t>5</w:t>
            </w:r>
            <w:r w:rsidR="00CC5284">
              <w:rPr>
                <w:rFonts w:ascii="ＭＳ 明朝" w:hAnsi="ＭＳ 明朝" w:hint="eastAsia"/>
                <w:sz w:val="22"/>
                <w:szCs w:val="22"/>
              </w:rPr>
              <w:t>8</w:t>
            </w:r>
            <w:r w:rsidR="00F24D33" w:rsidRPr="00BC6EBE">
              <w:rPr>
                <w:rFonts w:ascii="ＭＳ 明朝" w:hAnsi="ＭＳ 明朝" w:hint="eastAsia"/>
                <w:sz w:val="22"/>
                <w:szCs w:val="22"/>
              </w:rPr>
              <w:t>条第</w:t>
            </w:r>
            <w:r w:rsidR="00124737">
              <w:rPr>
                <w:rFonts w:ascii="ＭＳ 明朝" w:hAnsi="ＭＳ 明朝" w:hint="eastAsia"/>
                <w:sz w:val="22"/>
                <w:szCs w:val="22"/>
              </w:rPr>
              <w:t>１</w:t>
            </w:r>
            <w:r w:rsidR="00F24D33" w:rsidRPr="00BC6EBE">
              <w:rPr>
                <w:rFonts w:ascii="ＭＳ 明朝" w:hAnsi="ＭＳ 明朝" w:hint="eastAsia"/>
                <w:sz w:val="22"/>
                <w:szCs w:val="22"/>
              </w:rPr>
              <w:t>項の規定により登録を取り消され、その処分のあった日から</w:t>
            </w:r>
            <w:r w:rsidR="00124737">
              <w:rPr>
                <w:rFonts w:ascii="ＭＳ 明朝" w:hAnsi="ＭＳ 明朝" w:hint="eastAsia"/>
                <w:sz w:val="22"/>
                <w:szCs w:val="22"/>
              </w:rPr>
              <w:t>２</w:t>
            </w:r>
            <w:r w:rsidR="00F24D33" w:rsidRPr="00BC6EBE">
              <w:rPr>
                <w:rFonts w:ascii="ＭＳ 明朝" w:hAnsi="ＭＳ 明朝" w:hint="eastAsia"/>
                <w:sz w:val="22"/>
                <w:szCs w:val="22"/>
              </w:rPr>
              <w:t>年を経過しない者</w:t>
            </w:r>
          </w:p>
          <w:p w:rsidR="00F24D33" w:rsidRPr="00124737" w:rsidRDefault="00F24D33" w:rsidP="00124737">
            <w:pPr>
              <w:snapToGrid w:val="0"/>
              <w:rPr>
                <w:rFonts w:ascii="ＭＳ 明朝" w:hAnsi="ＭＳ 明朝"/>
                <w:sz w:val="22"/>
                <w:szCs w:val="22"/>
              </w:rPr>
            </w:pPr>
          </w:p>
          <w:p w:rsidR="00F24D33" w:rsidRPr="00BC6EBE" w:rsidRDefault="00386369" w:rsidP="00F24D33">
            <w:pPr>
              <w:snapToGrid w:val="0"/>
              <w:ind w:leftChars="92" w:left="443" w:hangingChars="100" w:hanging="221"/>
              <w:rPr>
                <w:rFonts w:ascii="ＭＳ 明朝" w:hAnsi="ＭＳ 明朝"/>
                <w:sz w:val="22"/>
                <w:szCs w:val="22"/>
              </w:rPr>
            </w:pPr>
            <w:r w:rsidRPr="00BC6EBE">
              <w:rPr>
                <w:rFonts w:ascii="ＭＳ 明朝" w:hAnsi="ＭＳ 明朝" w:hint="eastAsia"/>
                <w:sz w:val="22"/>
                <w:szCs w:val="22"/>
              </w:rPr>
              <w:t xml:space="preserve">四　</w:t>
            </w:r>
            <w:r w:rsidR="005508AD" w:rsidRPr="00BC6EBE">
              <w:rPr>
                <w:rFonts w:ascii="ＭＳ 明朝" w:hAnsi="ＭＳ 明朝" w:hint="eastAsia"/>
                <w:sz w:val="22"/>
                <w:szCs w:val="22"/>
              </w:rPr>
              <w:t>フロン類回収業者で法人であるものが第5</w:t>
            </w:r>
            <w:r w:rsidR="00CC5284">
              <w:rPr>
                <w:rFonts w:ascii="ＭＳ 明朝" w:hAnsi="ＭＳ 明朝" w:hint="eastAsia"/>
                <w:sz w:val="22"/>
                <w:szCs w:val="22"/>
              </w:rPr>
              <w:t>8</w:t>
            </w:r>
            <w:r w:rsidR="005508AD" w:rsidRPr="00BC6EBE">
              <w:rPr>
                <w:rFonts w:ascii="ＭＳ 明朝" w:hAnsi="ＭＳ 明朝" w:hint="eastAsia"/>
                <w:sz w:val="22"/>
                <w:szCs w:val="22"/>
              </w:rPr>
              <w:t>条第</w:t>
            </w:r>
            <w:r w:rsidR="00124737">
              <w:rPr>
                <w:rFonts w:ascii="ＭＳ 明朝" w:hAnsi="ＭＳ 明朝" w:hint="eastAsia"/>
                <w:sz w:val="22"/>
                <w:szCs w:val="22"/>
              </w:rPr>
              <w:t>１</w:t>
            </w:r>
            <w:r w:rsidR="005508AD" w:rsidRPr="00BC6EBE">
              <w:rPr>
                <w:rFonts w:ascii="ＭＳ 明朝" w:hAnsi="ＭＳ 明朝" w:hint="eastAsia"/>
                <w:sz w:val="22"/>
                <w:szCs w:val="22"/>
              </w:rPr>
              <w:t>項の規定により登録を取り消された場合において、その処分のあった日前30日以内にそのフロン類回収業者の役員（注</w:t>
            </w:r>
            <w:r w:rsidR="00124737">
              <w:rPr>
                <w:rFonts w:ascii="ＭＳ 明朝" w:hAnsi="ＭＳ 明朝" w:hint="eastAsia"/>
                <w:sz w:val="22"/>
                <w:szCs w:val="22"/>
              </w:rPr>
              <w:t>１</w:t>
            </w:r>
            <w:r w:rsidR="005508AD" w:rsidRPr="00BC6EBE">
              <w:rPr>
                <w:rFonts w:ascii="ＭＳ 明朝" w:hAnsi="ＭＳ 明朝" w:hint="eastAsia"/>
                <w:sz w:val="22"/>
                <w:szCs w:val="22"/>
              </w:rPr>
              <w:t>）であった者でその処分のあった日から</w:t>
            </w:r>
            <w:r w:rsidR="00124737">
              <w:rPr>
                <w:rFonts w:ascii="ＭＳ 明朝" w:hAnsi="ＭＳ 明朝" w:hint="eastAsia"/>
                <w:sz w:val="22"/>
                <w:szCs w:val="22"/>
              </w:rPr>
              <w:t>２</w:t>
            </w:r>
            <w:r w:rsidR="005508AD" w:rsidRPr="00BC6EBE">
              <w:rPr>
                <w:rFonts w:ascii="ＭＳ 明朝" w:hAnsi="ＭＳ 明朝" w:hint="eastAsia"/>
                <w:sz w:val="22"/>
                <w:szCs w:val="22"/>
              </w:rPr>
              <w:t>年を経過しないもの</w:t>
            </w:r>
          </w:p>
          <w:p w:rsidR="00F24D33" w:rsidRPr="00124737" w:rsidRDefault="00F24D33" w:rsidP="00124737">
            <w:pPr>
              <w:snapToGrid w:val="0"/>
              <w:rPr>
                <w:rFonts w:ascii="ＭＳ 明朝" w:hAnsi="ＭＳ 明朝"/>
                <w:sz w:val="22"/>
                <w:szCs w:val="22"/>
              </w:rPr>
            </w:pPr>
          </w:p>
          <w:p w:rsidR="00F24D33" w:rsidRPr="00BC6EBE" w:rsidRDefault="00F24D33" w:rsidP="00F24D33">
            <w:pPr>
              <w:snapToGrid w:val="0"/>
              <w:ind w:leftChars="92" w:left="443" w:hangingChars="100" w:hanging="221"/>
              <w:rPr>
                <w:rFonts w:ascii="ＭＳ 明朝" w:hAnsi="ＭＳ 明朝"/>
                <w:sz w:val="22"/>
                <w:szCs w:val="22"/>
              </w:rPr>
            </w:pPr>
            <w:r w:rsidRPr="00BC6EBE">
              <w:rPr>
                <w:rFonts w:ascii="ＭＳ 明朝" w:hAnsi="ＭＳ 明朝" w:hint="eastAsia"/>
                <w:sz w:val="22"/>
                <w:szCs w:val="22"/>
              </w:rPr>
              <w:t>五　第</w:t>
            </w:r>
            <w:r w:rsidR="00285365">
              <w:rPr>
                <w:rFonts w:ascii="ＭＳ 明朝" w:hAnsi="ＭＳ 明朝" w:hint="eastAsia"/>
                <w:sz w:val="22"/>
                <w:szCs w:val="22"/>
              </w:rPr>
              <w:t>5</w:t>
            </w:r>
            <w:r w:rsidR="00CC5284">
              <w:rPr>
                <w:rFonts w:ascii="ＭＳ 明朝" w:hAnsi="ＭＳ 明朝" w:hint="eastAsia"/>
                <w:sz w:val="22"/>
                <w:szCs w:val="22"/>
              </w:rPr>
              <w:t>8</w:t>
            </w:r>
            <w:r w:rsidRPr="00BC6EBE">
              <w:rPr>
                <w:rFonts w:ascii="ＭＳ 明朝" w:hAnsi="ＭＳ 明朝" w:hint="eastAsia"/>
                <w:sz w:val="22"/>
                <w:szCs w:val="22"/>
              </w:rPr>
              <w:t>条第</w:t>
            </w:r>
            <w:r w:rsidR="00124737">
              <w:rPr>
                <w:rFonts w:ascii="ＭＳ 明朝" w:hAnsi="ＭＳ 明朝" w:hint="eastAsia"/>
                <w:sz w:val="22"/>
                <w:szCs w:val="22"/>
              </w:rPr>
              <w:t>１</w:t>
            </w:r>
            <w:r w:rsidRPr="00BC6EBE">
              <w:rPr>
                <w:rFonts w:ascii="ＭＳ 明朝" w:hAnsi="ＭＳ 明朝" w:hint="eastAsia"/>
                <w:sz w:val="22"/>
                <w:szCs w:val="22"/>
              </w:rPr>
              <w:t>項の規定により事業の停止を命ぜられ、その停止の期間が経過しない者</w:t>
            </w:r>
          </w:p>
          <w:p w:rsidR="00F24D33" w:rsidRPr="00124737" w:rsidRDefault="00F24D33" w:rsidP="00124737">
            <w:pPr>
              <w:snapToGrid w:val="0"/>
              <w:rPr>
                <w:rFonts w:ascii="ＭＳ 明朝" w:hAnsi="ＭＳ 明朝"/>
                <w:sz w:val="22"/>
                <w:szCs w:val="22"/>
              </w:rPr>
            </w:pPr>
          </w:p>
          <w:p w:rsidR="00EA214D" w:rsidRPr="00BC6EBE" w:rsidRDefault="00F24D33" w:rsidP="00F24D33">
            <w:pPr>
              <w:snapToGrid w:val="0"/>
              <w:ind w:leftChars="92" w:left="443" w:hangingChars="100" w:hanging="221"/>
              <w:rPr>
                <w:rFonts w:ascii="ＭＳ 明朝" w:hAnsi="ＭＳ 明朝"/>
                <w:sz w:val="22"/>
                <w:szCs w:val="22"/>
              </w:rPr>
            </w:pPr>
            <w:r w:rsidRPr="00BC6EBE">
              <w:rPr>
                <w:rFonts w:ascii="ＭＳ 明朝" w:hAnsi="ＭＳ 明朝" w:hint="eastAsia"/>
                <w:sz w:val="22"/>
                <w:szCs w:val="22"/>
              </w:rPr>
              <w:t xml:space="preserve">六　</w:t>
            </w:r>
            <w:r w:rsidR="00386369" w:rsidRPr="00BC6EBE">
              <w:rPr>
                <w:rFonts w:ascii="ＭＳ 明朝" w:hAnsi="ＭＳ 明朝" w:hint="eastAsia"/>
                <w:sz w:val="22"/>
                <w:szCs w:val="22"/>
              </w:rPr>
              <w:t>フロン類回収</w:t>
            </w:r>
            <w:r w:rsidR="00EA214D" w:rsidRPr="00BC6EBE">
              <w:rPr>
                <w:rFonts w:ascii="ＭＳ 明朝" w:hAnsi="ＭＳ 明朝" w:hint="eastAsia"/>
                <w:sz w:val="22"/>
                <w:szCs w:val="22"/>
              </w:rPr>
              <w:t>業に関し成年者と同一の能力を有しない未成年者でその法定代理人</w:t>
            </w:r>
            <w:r w:rsidR="0053158D" w:rsidRPr="00BC6EBE">
              <w:rPr>
                <w:rFonts w:ascii="ＭＳ 明朝" w:hAnsi="ＭＳ 明朝" w:hint="eastAsia"/>
                <w:sz w:val="22"/>
                <w:szCs w:val="22"/>
              </w:rPr>
              <w:t>（法定代理人が法人である場合においては、その役員を含む。）</w:t>
            </w:r>
            <w:r w:rsidR="00EA214D" w:rsidRPr="00BC6EBE">
              <w:rPr>
                <w:rFonts w:ascii="ＭＳ 明朝" w:hAnsi="ＭＳ 明朝" w:hint="eastAsia"/>
                <w:sz w:val="22"/>
                <w:szCs w:val="22"/>
              </w:rPr>
              <w:t>が前各号のいずれかに該当するもの</w:t>
            </w:r>
          </w:p>
          <w:p w:rsidR="00EA214D" w:rsidRPr="00BC6EBE" w:rsidRDefault="00EA214D" w:rsidP="00124737">
            <w:pPr>
              <w:snapToGrid w:val="0"/>
              <w:rPr>
                <w:rFonts w:ascii="ＭＳ 明朝" w:hAnsi="ＭＳ 明朝"/>
                <w:sz w:val="22"/>
                <w:szCs w:val="22"/>
              </w:rPr>
            </w:pPr>
          </w:p>
          <w:p w:rsidR="00EA214D" w:rsidRPr="00BC6EBE" w:rsidRDefault="00EA214D" w:rsidP="00F24D33">
            <w:pPr>
              <w:snapToGrid w:val="0"/>
              <w:ind w:leftChars="92" w:left="443" w:hangingChars="100" w:hanging="221"/>
              <w:rPr>
                <w:rFonts w:ascii="ＭＳ 明朝" w:hAnsi="ＭＳ 明朝"/>
                <w:sz w:val="22"/>
                <w:szCs w:val="22"/>
              </w:rPr>
            </w:pPr>
            <w:r w:rsidRPr="00BC6EBE">
              <w:rPr>
                <w:rFonts w:ascii="ＭＳ 明朝" w:hAnsi="ＭＳ 明朝" w:hint="eastAsia"/>
                <w:sz w:val="22"/>
                <w:szCs w:val="22"/>
              </w:rPr>
              <w:t>七　法人でその役員のうちに第</w:t>
            </w:r>
            <w:r w:rsidR="00124737">
              <w:rPr>
                <w:rFonts w:ascii="ＭＳ 明朝" w:hAnsi="ＭＳ 明朝" w:hint="eastAsia"/>
                <w:sz w:val="22"/>
                <w:szCs w:val="22"/>
              </w:rPr>
              <w:t>１</w:t>
            </w:r>
            <w:r w:rsidRPr="00BC6EBE">
              <w:rPr>
                <w:rFonts w:ascii="ＭＳ 明朝" w:hAnsi="ＭＳ 明朝" w:hint="eastAsia"/>
                <w:sz w:val="22"/>
                <w:szCs w:val="22"/>
              </w:rPr>
              <w:t>号から第</w:t>
            </w:r>
            <w:r w:rsidR="00124737">
              <w:rPr>
                <w:rFonts w:ascii="ＭＳ 明朝" w:hAnsi="ＭＳ 明朝" w:hint="eastAsia"/>
                <w:sz w:val="22"/>
                <w:szCs w:val="22"/>
              </w:rPr>
              <w:t>５</w:t>
            </w:r>
            <w:r w:rsidRPr="00BC6EBE">
              <w:rPr>
                <w:rFonts w:ascii="ＭＳ 明朝" w:hAnsi="ＭＳ 明朝" w:hint="eastAsia"/>
                <w:sz w:val="22"/>
                <w:szCs w:val="22"/>
              </w:rPr>
              <w:t>号までのいずれかに該当する者があるもの</w:t>
            </w:r>
          </w:p>
          <w:p w:rsidR="00F24D33" w:rsidRPr="00BC6EBE" w:rsidRDefault="00F24D33" w:rsidP="00124737">
            <w:pPr>
              <w:snapToGrid w:val="0"/>
              <w:spacing w:afterLines="50" w:after="210"/>
              <w:rPr>
                <w:rFonts w:ascii="ＭＳ 明朝" w:hAnsi="ＭＳ 明朝"/>
              </w:rPr>
            </w:pPr>
          </w:p>
        </w:tc>
      </w:tr>
    </w:tbl>
    <w:p w:rsidR="00F24D33" w:rsidRPr="00BC6EBE" w:rsidRDefault="00EE0FFF">
      <w:pPr>
        <w:rPr>
          <w:rFonts w:ascii="ＭＳ 明朝" w:hAnsi="ＭＳ 明朝"/>
          <w:sz w:val="22"/>
          <w:szCs w:val="22"/>
        </w:rPr>
      </w:pPr>
      <w:r>
        <w:rPr>
          <w:rFonts w:ascii="ＭＳ 明朝" w:hAnsi="ＭＳ 明朝" w:hint="eastAsia"/>
          <w:sz w:val="22"/>
          <w:szCs w:val="22"/>
        </w:rPr>
        <w:t>（注</w:t>
      </w:r>
      <w:bookmarkStart w:id="0" w:name="_GoBack"/>
      <w:bookmarkEnd w:id="0"/>
      <w:r w:rsidR="005508AD" w:rsidRPr="00BC6EBE">
        <w:rPr>
          <w:rFonts w:ascii="ＭＳ 明朝" w:hAnsi="ＭＳ 明朝" w:hint="eastAsia"/>
          <w:sz w:val="22"/>
          <w:szCs w:val="22"/>
        </w:rPr>
        <w:t>）役員とは、業務を執行する社員、取締役、執行役又はこれらに準ずる者をいう。</w:t>
      </w:r>
    </w:p>
    <w:sectPr w:rsidR="00F24D33" w:rsidRPr="00BC6EBE" w:rsidSect="00F84E0C">
      <w:type w:val="continuous"/>
      <w:pgSz w:w="11906" w:h="16838" w:code="9"/>
      <w:pgMar w:top="1247" w:right="1247" w:bottom="1247" w:left="1247" w:header="567" w:footer="454" w:gutter="0"/>
      <w:cols w:space="425"/>
      <w:docGrid w:type="linesAndChars" w:linePitch="421"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5DF" w:rsidRDefault="005B35DF" w:rsidP="003107CE">
      <w:r>
        <w:separator/>
      </w:r>
    </w:p>
  </w:endnote>
  <w:endnote w:type="continuationSeparator" w:id="0">
    <w:p w:rsidR="005B35DF" w:rsidRDefault="005B35DF" w:rsidP="00310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5DF" w:rsidRDefault="005B35DF" w:rsidP="003107CE">
      <w:r>
        <w:separator/>
      </w:r>
    </w:p>
  </w:footnote>
  <w:footnote w:type="continuationSeparator" w:id="0">
    <w:p w:rsidR="005B35DF" w:rsidRDefault="005B35DF" w:rsidP="003107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421"/>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47E"/>
    <w:rsid w:val="00040DA8"/>
    <w:rsid w:val="00124737"/>
    <w:rsid w:val="00143EE6"/>
    <w:rsid w:val="001E089D"/>
    <w:rsid w:val="001F5F2A"/>
    <w:rsid w:val="0024393F"/>
    <w:rsid w:val="00285365"/>
    <w:rsid w:val="002A6522"/>
    <w:rsid w:val="003107CE"/>
    <w:rsid w:val="00386369"/>
    <w:rsid w:val="00394D1F"/>
    <w:rsid w:val="003C61C5"/>
    <w:rsid w:val="004250F0"/>
    <w:rsid w:val="0053158D"/>
    <w:rsid w:val="005508AD"/>
    <w:rsid w:val="005B35DF"/>
    <w:rsid w:val="005B7E77"/>
    <w:rsid w:val="005D6B2D"/>
    <w:rsid w:val="006E1532"/>
    <w:rsid w:val="007543E4"/>
    <w:rsid w:val="0079347E"/>
    <w:rsid w:val="008C60FA"/>
    <w:rsid w:val="008F39E8"/>
    <w:rsid w:val="00A5685E"/>
    <w:rsid w:val="00AB6413"/>
    <w:rsid w:val="00BA31CE"/>
    <w:rsid w:val="00BC6EBE"/>
    <w:rsid w:val="00BF0818"/>
    <w:rsid w:val="00C00C4B"/>
    <w:rsid w:val="00C63AA8"/>
    <w:rsid w:val="00CC5284"/>
    <w:rsid w:val="00E26FD3"/>
    <w:rsid w:val="00E30B58"/>
    <w:rsid w:val="00EA214D"/>
    <w:rsid w:val="00EA21F5"/>
    <w:rsid w:val="00EE0FFF"/>
    <w:rsid w:val="00F24D33"/>
    <w:rsid w:val="00F84E0C"/>
    <w:rsid w:val="00FE5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4B7ACC34"/>
  <w15:chartTrackingRefBased/>
  <w15:docId w15:val="{DD3B002D-5B07-4875-9432-E83B4898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5685E"/>
    <w:rPr>
      <w:rFonts w:ascii="Arial" w:eastAsia="ＭＳ ゴシック" w:hAnsi="Arial"/>
      <w:sz w:val="18"/>
      <w:szCs w:val="18"/>
    </w:rPr>
  </w:style>
  <w:style w:type="paragraph" w:styleId="a4">
    <w:name w:val="header"/>
    <w:basedOn w:val="a"/>
    <w:link w:val="a5"/>
    <w:rsid w:val="003107CE"/>
    <w:pPr>
      <w:tabs>
        <w:tab w:val="center" w:pos="4252"/>
        <w:tab w:val="right" w:pos="8504"/>
      </w:tabs>
      <w:snapToGrid w:val="0"/>
    </w:pPr>
  </w:style>
  <w:style w:type="character" w:customStyle="1" w:styleId="a5">
    <w:name w:val="ヘッダー (文字)"/>
    <w:link w:val="a4"/>
    <w:rsid w:val="003107CE"/>
    <w:rPr>
      <w:kern w:val="24"/>
      <w:sz w:val="24"/>
      <w:szCs w:val="24"/>
    </w:rPr>
  </w:style>
  <w:style w:type="paragraph" w:styleId="a6">
    <w:name w:val="footer"/>
    <w:basedOn w:val="a"/>
    <w:link w:val="a7"/>
    <w:rsid w:val="003107CE"/>
    <w:pPr>
      <w:tabs>
        <w:tab w:val="center" w:pos="4252"/>
        <w:tab w:val="right" w:pos="8504"/>
      </w:tabs>
      <w:snapToGrid w:val="0"/>
    </w:pPr>
  </w:style>
  <w:style w:type="character" w:customStyle="1" w:styleId="a7">
    <w:name w:val="フッター (文字)"/>
    <w:link w:val="a6"/>
    <w:rsid w:val="003107CE"/>
    <w:rPr>
      <w:kern w:val="2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681</Words>
  <Characters>83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用紙6</vt:lpstr>
      <vt:lpstr>用紙6</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用紙6</dc:title>
  <dc:subject/>
  <dc:creator>環境局 清掃事業部</dc:creator>
  <cp:keywords/>
  <cp:lastModifiedBy>佐藤遼吾</cp:lastModifiedBy>
  <cp:revision>13</cp:revision>
  <cp:lastPrinted>2015-02-27T01:12:00Z</cp:lastPrinted>
  <dcterms:created xsi:type="dcterms:W3CDTF">2017-07-26T07:25:00Z</dcterms:created>
  <dcterms:modified xsi:type="dcterms:W3CDTF">2021-02-05T08:10:00Z</dcterms:modified>
</cp:coreProperties>
</file>