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DE0" w:rsidRDefault="00810780">
      <w:r>
        <w:rPr>
          <w:rFonts w:hint="eastAsia"/>
        </w:rPr>
        <w:t>様式第１号（第４条関係）</w:t>
      </w:r>
    </w:p>
    <w:p w:rsidR="00810780" w:rsidRDefault="00810780" w:rsidP="00080DE9">
      <w:pPr>
        <w:jc w:val="center"/>
      </w:pPr>
      <w:r>
        <w:rPr>
          <w:rFonts w:hint="eastAsia"/>
        </w:rPr>
        <w:t>後援の承認申請書</w:t>
      </w:r>
    </w:p>
    <w:p w:rsidR="00810780" w:rsidRDefault="00810780" w:rsidP="00080DE9">
      <w:pPr>
        <w:jc w:val="right"/>
      </w:pPr>
      <w:r>
        <w:rPr>
          <w:rFonts w:hint="eastAsia"/>
        </w:rPr>
        <w:t>年</w:t>
      </w:r>
      <w:r w:rsidR="00080DE9">
        <w:rPr>
          <w:rFonts w:hint="eastAsia"/>
        </w:rPr>
        <w:t xml:space="preserve">　</w:t>
      </w:r>
      <w:r>
        <w:rPr>
          <w:rFonts w:hint="eastAsia"/>
        </w:rPr>
        <w:t xml:space="preserve">　月　</w:t>
      </w:r>
      <w:r w:rsidR="00080DE9">
        <w:rPr>
          <w:rFonts w:hint="eastAsia"/>
        </w:rPr>
        <w:t xml:space="preserve">　</w:t>
      </w:r>
      <w:r>
        <w:rPr>
          <w:rFonts w:hint="eastAsia"/>
        </w:rPr>
        <w:t>日</w:t>
      </w:r>
    </w:p>
    <w:p w:rsidR="00810780" w:rsidRDefault="00810780">
      <w:r>
        <w:rPr>
          <w:rFonts w:hint="eastAsia"/>
        </w:rPr>
        <w:t>（宛先）小樽市長</w:t>
      </w:r>
    </w:p>
    <w:p w:rsidR="00080DE9" w:rsidRPr="00F954EB" w:rsidRDefault="00080DE9">
      <w:pPr>
        <w:rPr>
          <w:sz w:val="18"/>
        </w:rPr>
      </w:pPr>
    </w:p>
    <w:p w:rsidR="00810780" w:rsidRDefault="00810780" w:rsidP="00080DE9">
      <w:pPr>
        <w:ind w:firstLineChars="100" w:firstLine="210"/>
      </w:pPr>
      <w:r>
        <w:rPr>
          <w:rFonts w:hint="eastAsia"/>
        </w:rPr>
        <w:t>次の事業に係る後援を受けたいので、次のとおり申請します。</w:t>
      </w:r>
    </w:p>
    <w:tbl>
      <w:tblPr>
        <w:tblStyle w:val="a7"/>
        <w:tblW w:w="9081" w:type="dxa"/>
        <w:tblLayout w:type="fixed"/>
        <w:tblLook w:val="04A0" w:firstRow="1" w:lastRow="0" w:firstColumn="1" w:lastColumn="0" w:noHBand="0" w:noVBand="1"/>
      </w:tblPr>
      <w:tblGrid>
        <w:gridCol w:w="1899"/>
        <w:gridCol w:w="1200"/>
        <w:gridCol w:w="5982"/>
      </w:tblGrid>
      <w:tr w:rsidR="00810780" w:rsidTr="00FE39FB">
        <w:trPr>
          <w:trHeight w:val="530"/>
        </w:trPr>
        <w:tc>
          <w:tcPr>
            <w:tcW w:w="1899" w:type="dxa"/>
            <w:vAlign w:val="center"/>
          </w:tcPr>
          <w:p w:rsidR="00810780" w:rsidRDefault="00810780" w:rsidP="00080DE9">
            <w:pPr>
              <w:jc w:val="distribute"/>
            </w:pPr>
            <w:r>
              <w:rPr>
                <w:rFonts w:hint="eastAsia"/>
              </w:rPr>
              <w:t>事業名</w:t>
            </w:r>
          </w:p>
        </w:tc>
        <w:tc>
          <w:tcPr>
            <w:tcW w:w="7182" w:type="dxa"/>
            <w:gridSpan w:val="2"/>
            <w:vAlign w:val="center"/>
          </w:tcPr>
          <w:p w:rsidR="00810780" w:rsidRDefault="00810780"/>
        </w:tc>
      </w:tr>
      <w:tr w:rsidR="00810780" w:rsidTr="007A08EA">
        <w:trPr>
          <w:trHeight w:val="539"/>
        </w:trPr>
        <w:tc>
          <w:tcPr>
            <w:tcW w:w="1899" w:type="dxa"/>
            <w:vAlign w:val="center"/>
          </w:tcPr>
          <w:p w:rsidR="00810780" w:rsidRDefault="00810780" w:rsidP="00080DE9">
            <w:pPr>
              <w:jc w:val="distribute"/>
            </w:pPr>
            <w:r>
              <w:rPr>
                <w:rFonts w:hint="eastAsia"/>
              </w:rPr>
              <w:t>主催</w:t>
            </w:r>
          </w:p>
        </w:tc>
        <w:tc>
          <w:tcPr>
            <w:tcW w:w="7182" w:type="dxa"/>
            <w:gridSpan w:val="2"/>
            <w:vAlign w:val="center"/>
          </w:tcPr>
          <w:p w:rsidR="00810780" w:rsidRDefault="00810780"/>
        </w:tc>
      </w:tr>
      <w:tr w:rsidR="00810780" w:rsidTr="00FE39FB">
        <w:trPr>
          <w:trHeight w:val="559"/>
        </w:trPr>
        <w:tc>
          <w:tcPr>
            <w:tcW w:w="1899" w:type="dxa"/>
            <w:vAlign w:val="center"/>
          </w:tcPr>
          <w:p w:rsidR="00C60433" w:rsidRDefault="00810780" w:rsidP="00080DE9">
            <w:pPr>
              <w:jc w:val="distribute"/>
            </w:pPr>
            <w:r>
              <w:rPr>
                <w:rFonts w:hint="eastAsia"/>
              </w:rPr>
              <w:t>他の後援予定</w:t>
            </w:r>
          </w:p>
          <w:p w:rsidR="00810780" w:rsidRDefault="00810780" w:rsidP="00080DE9">
            <w:pPr>
              <w:jc w:val="distribute"/>
            </w:pPr>
            <w:r w:rsidRPr="00080DE9">
              <w:rPr>
                <w:rFonts w:hint="eastAsia"/>
                <w:sz w:val="14"/>
              </w:rPr>
              <w:t>（申請中を含む</w:t>
            </w:r>
            <w:r w:rsidR="007A725D">
              <w:rPr>
                <w:rFonts w:hint="eastAsia"/>
                <w:sz w:val="14"/>
              </w:rPr>
              <w:t>。</w:t>
            </w:r>
            <w:r w:rsidRPr="00080DE9">
              <w:rPr>
                <w:rFonts w:hint="eastAsia"/>
                <w:sz w:val="14"/>
              </w:rPr>
              <w:t>）</w:t>
            </w:r>
          </w:p>
        </w:tc>
        <w:tc>
          <w:tcPr>
            <w:tcW w:w="7182" w:type="dxa"/>
            <w:gridSpan w:val="2"/>
            <w:vAlign w:val="center"/>
          </w:tcPr>
          <w:p w:rsidR="00810780" w:rsidRDefault="00810780"/>
        </w:tc>
      </w:tr>
      <w:tr w:rsidR="00810780" w:rsidTr="007A32C8">
        <w:trPr>
          <w:trHeight w:val="471"/>
        </w:trPr>
        <w:tc>
          <w:tcPr>
            <w:tcW w:w="1899" w:type="dxa"/>
            <w:vAlign w:val="center"/>
          </w:tcPr>
          <w:p w:rsidR="00810780" w:rsidRDefault="00810780" w:rsidP="00080DE9">
            <w:pPr>
              <w:jc w:val="distribute"/>
            </w:pPr>
            <w:r>
              <w:rPr>
                <w:rFonts w:hint="eastAsia"/>
              </w:rPr>
              <w:t>開催期日</w:t>
            </w:r>
          </w:p>
        </w:tc>
        <w:tc>
          <w:tcPr>
            <w:tcW w:w="7182" w:type="dxa"/>
            <w:gridSpan w:val="2"/>
            <w:vAlign w:val="center"/>
          </w:tcPr>
          <w:p w:rsidR="00810780" w:rsidRDefault="00810780"/>
        </w:tc>
      </w:tr>
      <w:tr w:rsidR="00810780" w:rsidTr="007A32C8">
        <w:trPr>
          <w:trHeight w:val="471"/>
        </w:trPr>
        <w:tc>
          <w:tcPr>
            <w:tcW w:w="1899" w:type="dxa"/>
            <w:vAlign w:val="center"/>
          </w:tcPr>
          <w:p w:rsidR="00810780" w:rsidRDefault="00810780" w:rsidP="00080DE9">
            <w:pPr>
              <w:jc w:val="distribute"/>
            </w:pPr>
            <w:r>
              <w:rPr>
                <w:rFonts w:hint="eastAsia"/>
              </w:rPr>
              <w:t>開催時間</w:t>
            </w:r>
          </w:p>
        </w:tc>
        <w:tc>
          <w:tcPr>
            <w:tcW w:w="7182" w:type="dxa"/>
            <w:gridSpan w:val="2"/>
            <w:vAlign w:val="center"/>
          </w:tcPr>
          <w:p w:rsidR="00810780" w:rsidRDefault="00810780"/>
        </w:tc>
      </w:tr>
      <w:tr w:rsidR="00810780" w:rsidTr="00FE39FB">
        <w:trPr>
          <w:trHeight w:val="771"/>
        </w:trPr>
        <w:tc>
          <w:tcPr>
            <w:tcW w:w="1899" w:type="dxa"/>
            <w:vAlign w:val="center"/>
          </w:tcPr>
          <w:p w:rsidR="00810780" w:rsidRDefault="00810780" w:rsidP="00080DE9">
            <w:pPr>
              <w:jc w:val="distribute"/>
            </w:pPr>
            <w:r>
              <w:rPr>
                <w:rFonts w:hint="eastAsia"/>
              </w:rPr>
              <w:t>開催会場</w:t>
            </w:r>
          </w:p>
          <w:p w:rsidR="00080DE9" w:rsidRDefault="00810780" w:rsidP="00080DE9">
            <w:pPr>
              <w:jc w:val="distribute"/>
              <w:rPr>
                <w:sz w:val="14"/>
              </w:rPr>
            </w:pPr>
            <w:r w:rsidRPr="00080DE9">
              <w:rPr>
                <w:rFonts w:hint="eastAsia"/>
                <w:sz w:val="14"/>
              </w:rPr>
              <w:t>（開催地が市外の</w:t>
            </w:r>
          </w:p>
          <w:p w:rsidR="00810780" w:rsidRDefault="00810780" w:rsidP="00080DE9">
            <w:pPr>
              <w:jc w:val="distribute"/>
            </w:pPr>
            <w:r w:rsidRPr="00080DE9">
              <w:rPr>
                <w:rFonts w:hint="eastAsia"/>
                <w:sz w:val="14"/>
              </w:rPr>
              <w:t>場合の理由）</w:t>
            </w:r>
          </w:p>
        </w:tc>
        <w:tc>
          <w:tcPr>
            <w:tcW w:w="7182" w:type="dxa"/>
            <w:gridSpan w:val="2"/>
          </w:tcPr>
          <w:p w:rsidR="00810780" w:rsidRDefault="00810780"/>
          <w:p w:rsidR="00810780" w:rsidRDefault="00810780"/>
          <w:p w:rsidR="00810780" w:rsidRDefault="00810780" w:rsidP="00080DE9">
            <w:r>
              <w:rPr>
                <w:rFonts w:hint="eastAsia"/>
              </w:rPr>
              <w:t>（　　　　　　　　　　　　　　　　　　　　　　　　　　　）</w:t>
            </w:r>
          </w:p>
        </w:tc>
      </w:tr>
      <w:tr w:rsidR="0072724F" w:rsidTr="00FE39FB">
        <w:trPr>
          <w:trHeight w:val="608"/>
        </w:trPr>
        <w:tc>
          <w:tcPr>
            <w:tcW w:w="1899" w:type="dxa"/>
            <w:vAlign w:val="center"/>
          </w:tcPr>
          <w:p w:rsidR="0072724F" w:rsidRDefault="0072724F" w:rsidP="00080DE9">
            <w:pPr>
              <w:jc w:val="distribute"/>
            </w:pPr>
            <w:r>
              <w:rPr>
                <w:rFonts w:hint="eastAsia"/>
              </w:rPr>
              <w:t>事業概要</w:t>
            </w:r>
          </w:p>
        </w:tc>
        <w:tc>
          <w:tcPr>
            <w:tcW w:w="7182" w:type="dxa"/>
            <w:gridSpan w:val="2"/>
          </w:tcPr>
          <w:p w:rsidR="0072724F" w:rsidRDefault="0072724F"/>
        </w:tc>
      </w:tr>
      <w:tr w:rsidR="00810780" w:rsidTr="00FE39FB">
        <w:trPr>
          <w:trHeight w:val="558"/>
        </w:trPr>
        <w:tc>
          <w:tcPr>
            <w:tcW w:w="1899" w:type="dxa"/>
            <w:vAlign w:val="center"/>
          </w:tcPr>
          <w:p w:rsidR="00810780" w:rsidRDefault="00FE39FB" w:rsidP="00080DE9">
            <w:pPr>
              <w:jc w:val="distribute"/>
            </w:pPr>
            <w:r>
              <w:rPr>
                <w:rFonts w:hint="eastAsia"/>
              </w:rPr>
              <w:t>事業の目</w:t>
            </w:r>
            <w:r w:rsidR="003747A9">
              <w:rPr>
                <w:rFonts w:hint="eastAsia"/>
              </w:rPr>
              <w:t>的</w:t>
            </w:r>
          </w:p>
        </w:tc>
        <w:tc>
          <w:tcPr>
            <w:tcW w:w="7182" w:type="dxa"/>
            <w:gridSpan w:val="2"/>
            <w:vAlign w:val="center"/>
          </w:tcPr>
          <w:p w:rsidR="00810780" w:rsidRDefault="00810780"/>
        </w:tc>
      </w:tr>
      <w:tr w:rsidR="003747A9" w:rsidTr="00FE39FB">
        <w:trPr>
          <w:trHeight w:val="668"/>
        </w:trPr>
        <w:tc>
          <w:tcPr>
            <w:tcW w:w="1899" w:type="dxa"/>
            <w:vAlign w:val="center"/>
          </w:tcPr>
          <w:p w:rsidR="003747A9" w:rsidRDefault="003747A9" w:rsidP="00080DE9">
            <w:pPr>
              <w:jc w:val="distribute"/>
            </w:pPr>
            <w:r>
              <w:rPr>
                <w:rFonts w:hint="eastAsia"/>
              </w:rPr>
              <w:t>対象者及び</w:t>
            </w:r>
          </w:p>
          <w:p w:rsidR="003747A9" w:rsidRDefault="003747A9" w:rsidP="00080DE9">
            <w:pPr>
              <w:jc w:val="distribute"/>
            </w:pPr>
            <w:r>
              <w:rPr>
                <w:rFonts w:hint="eastAsia"/>
              </w:rPr>
              <w:t>参加見込数</w:t>
            </w:r>
          </w:p>
        </w:tc>
        <w:tc>
          <w:tcPr>
            <w:tcW w:w="7182" w:type="dxa"/>
            <w:gridSpan w:val="2"/>
            <w:vAlign w:val="center"/>
          </w:tcPr>
          <w:p w:rsidR="003747A9" w:rsidRDefault="003747A9"/>
        </w:tc>
      </w:tr>
      <w:tr w:rsidR="00743234" w:rsidTr="003252DD">
        <w:trPr>
          <w:trHeight w:val="276"/>
        </w:trPr>
        <w:tc>
          <w:tcPr>
            <w:tcW w:w="1899" w:type="dxa"/>
            <w:vMerge w:val="restart"/>
            <w:vAlign w:val="center"/>
          </w:tcPr>
          <w:p w:rsidR="00743234" w:rsidRDefault="00743234" w:rsidP="00F36121">
            <w:pPr>
              <w:jc w:val="distribute"/>
            </w:pPr>
            <w:bookmarkStart w:id="0" w:name="_GoBack" w:colFirst="1" w:colLast="2"/>
            <w:r>
              <w:rPr>
                <w:rFonts w:hint="eastAsia"/>
              </w:rPr>
              <w:t>入場料</w:t>
            </w:r>
          </w:p>
          <w:p w:rsidR="00743234" w:rsidRDefault="00743234" w:rsidP="00080DE9">
            <w:pPr>
              <w:jc w:val="distribute"/>
              <w:rPr>
                <w:sz w:val="12"/>
              </w:rPr>
            </w:pPr>
            <w:r w:rsidRPr="00D171C6">
              <w:rPr>
                <w:rFonts w:hint="eastAsia"/>
                <w:sz w:val="14"/>
              </w:rPr>
              <w:t>（有料の場合は</w:t>
            </w:r>
          </w:p>
          <w:p w:rsidR="00743234" w:rsidRDefault="00743234" w:rsidP="00080DE9">
            <w:pPr>
              <w:jc w:val="distribute"/>
            </w:pPr>
            <w:r w:rsidRPr="00D171C6">
              <w:rPr>
                <w:rFonts w:hint="eastAsia"/>
                <w:sz w:val="14"/>
              </w:rPr>
              <w:t>収支見込額等を記入）</w:t>
            </w:r>
          </w:p>
        </w:tc>
        <w:tc>
          <w:tcPr>
            <w:tcW w:w="7182" w:type="dxa"/>
            <w:gridSpan w:val="2"/>
            <w:tcBorders>
              <w:bottom w:val="dashSmallGap" w:sz="4" w:space="0" w:color="auto"/>
            </w:tcBorders>
            <w:vAlign w:val="center"/>
          </w:tcPr>
          <w:p w:rsidR="00743234" w:rsidRPr="00EF4DE1" w:rsidRDefault="00743234" w:rsidP="00F36121">
            <w:pPr>
              <w:pStyle w:val="a8"/>
              <w:numPr>
                <w:ilvl w:val="0"/>
                <w:numId w:val="6"/>
              </w:numPr>
              <w:ind w:leftChars="0"/>
            </w:pPr>
            <w:r w:rsidRPr="00EF4DE1">
              <w:rPr>
                <w:rFonts w:hint="eastAsia"/>
              </w:rPr>
              <w:t xml:space="preserve">無料　　　</w:t>
            </w:r>
            <w:r w:rsidR="0096755A" w:rsidRPr="00EF4DE1">
              <w:rPr>
                <w:rFonts w:hint="eastAsia"/>
                <w:sz w:val="28"/>
              </w:rPr>
              <w:t>□</w:t>
            </w:r>
            <w:r w:rsidRPr="00EF4DE1">
              <w:rPr>
                <w:rFonts w:hint="eastAsia"/>
              </w:rPr>
              <w:t xml:space="preserve">　有料　（　　　　　　　　　　　　　円）</w:t>
            </w:r>
          </w:p>
        </w:tc>
      </w:tr>
      <w:tr w:rsidR="00743234" w:rsidTr="003252DD">
        <w:trPr>
          <w:trHeight w:val="293"/>
        </w:trPr>
        <w:tc>
          <w:tcPr>
            <w:tcW w:w="1899" w:type="dxa"/>
            <w:vMerge/>
            <w:vAlign w:val="center"/>
          </w:tcPr>
          <w:p w:rsidR="00743234" w:rsidRDefault="00743234" w:rsidP="00080DE9">
            <w:pPr>
              <w:jc w:val="distribute"/>
            </w:pPr>
          </w:p>
        </w:tc>
        <w:tc>
          <w:tcPr>
            <w:tcW w:w="1200" w:type="dxa"/>
            <w:vMerge w:val="restart"/>
            <w:tcBorders>
              <w:top w:val="dashSmallGap" w:sz="4" w:space="0" w:color="auto"/>
              <w:right w:val="dashSmallGap" w:sz="4" w:space="0" w:color="auto"/>
            </w:tcBorders>
            <w:vAlign w:val="center"/>
          </w:tcPr>
          <w:p w:rsidR="00743234" w:rsidRPr="00EF4DE1" w:rsidRDefault="00743234" w:rsidP="00743234">
            <w:r w:rsidRPr="00EF4DE1">
              <w:rPr>
                <w:rFonts w:hint="eastAsia"/>
                <w:sz w:val="18"/>
                <w:szCs w:val="18"/>
              </w:rPr>
              <w:t>有料の場合</w:t>
            </w:r>
          </w:p>
        </w:tc>
        <w:tc>
          <w:tcPr>
            <w:tcW w:w="5982" w:type="dxa"/>
            <w:tcBorders>
              <w:top w:val="dashSmallGap" w:sz="4" w:space="0" w:color="auto"/>
              <w:left w:val="dashSmallGap" w:sz="4" w:space="0" w:color="auto"/>
              <w:bottom w:val="dashSmallGap" w:sz="4" w:space="0" w:color="auto"/>
            </w:tcBorders>
            <w:vAlign w:val="center"/>
          </w:tcPr>
          <w:p w:rsidR="00743234" w:rsidRPr="00EF4DE1" w:rsidRDefault="00743234" w:rsidP="00833E71">
            <w:pPr>
              <w:spacing w:line="320" w:lineRule="exact"/>
              <w:ind w:left="57"/>
              <w:jc w:val="left"/>
            </w:pPr>
            <w:r w:rsidRPr="00EF4DE1">
              <w:rPr>
                <w:rFonts w:hint="eastAsia"/>
                <w:szCs w:val="21"/>
              </w:rPr>
              <w:t xml:space="preserve">収入見込額（　　　　　　　</w:t>
            </w:r>
            <w:r w:rsidR="0096755A" w:rsidRPr="00EF4DE1">
              <w:rPr>
                <w:rFonts w:hint="eastAsia"/>
                <w:szCs w:val="21"/>
              </w:rPr>
              <w:t xml:space="preserve">　　　</w:t>
            </w:r>
            <w:r w:rsidRPr="00EF4DE1">
              <w:rPr>
                <w:rFonts w:hint="eastAsia"/>
                <w:szCs w:val="21"/>
              </w:rPr>
              <w:t xml:space="preserve">　</w:t>
            </w:r>
            <w:r w:rsidR="000D06D2" w:rsidRPr="00EF4DE1">
              <w:rPr>
                <w:rFonts w:hint="eastAsia"/>
                <w:szCs w:val="21"/>
              </w:rPr>
              <w:t xml:space="preserve">　　　</w:t>
            </w:r>
            <w:r w:rsidR="000D06D2" w:rsidRPr="00EF4DE1">
              <w:rPr>
                <w:rFonts w:hint="eastAsia"/>
                <w:szCs w:val="21"/>
              </w:rPr>
              <w:t xml:space="preserve"> </w:t>
            </w:r>
            <w:r w:rsidRPr="00EF4DE1">
              <w:rPr>
                <w:rFonts w:hint="eastAsia"/>
                <w:szCs w:val="21"/>
              </w:rPr>
              <w:t>円）</w:t>
            </w:r>
          </w:p>
        </w:tc>
      </w:tr>
      <w:tr w:rsidR="00743234" w:rsidTr="003252DD">
        <w:trPr>
          <w:trHeight w:val="283"/>
        </w:trPr>
        <w:tc>
          <w:tcPr>
            <w:tcW w:w="1899" w:type="dxa"/>
            <w:vMerge/>
            <w:vAlign w:val="center"/>
          </w:tcPr>
          <w:p w:rsidR="00743234" w:rsidRDefault="00743234" w:rsidP="00743234">
            <w:pPr>
              <w:jc w:val="distribute"/>
            </w:pPr>
          </w:p>
        </w:tc>
        <w:tc>
          <w:tcPr>
            <w:tcW w:w="1200" w:type="dxa"/>
            <w:vMerge/>
            <w:tcBorders>
              <w:right w:val="dashSmallGap" w:sz="4" w:space="0" w:color="auto"/>
            </w:tcBorders>
            <w:vAlign w:val="center"/>
          </w:tcPr>
          <w:p w:rsidR="00743234" w:rsidRPr="00EF4DE1" w:rsidRDefault="00743234" w:rsidP="00743234">
            <w:pPr>
              <w:rPr>
                <w:sz w:val="18"/>
                <w:szCs w:val="18"/>
              </w:rPr>
            </w:pPr>
          </w:p>
        </w:tc>
        <w:tc>
          <w:tcPr>
            <w:tcW w:w="5982" w:type="dxa"/>
            <w:tcBorders>
              <w:top w:val="dashSmallGap" w:sz="4" w:space="0" w:color="auto"/>
              <w:left w:val="dashSmallGap" w:sz="4" w:space="0" w:color="auto"/>
              <w:bottom w:val="dashSmallGap" w:sz="4" w:space="0" w:color="auto"/>
              <w:right w:val="single" w:sz="4" w:space="0" w:color="auto"/>
            </w:tcBorders>
            <w:vAlign w:val="center"/>
          </w:tcPr>
          <w:p w:rsidR="00743234" w:rsidRPr="00EF4DE1" w:rsidRDefault="00743234" w:rsidP="00833E71">
            <w:pPr>
              <w:spacing w:line="320" w:lineRule="exact"/>
              <w:ind w:left="60"/>
              <w:jc w:val="left"/>
              <w:rPr>
                <w:szCs w:val="21"/>
              </w:rPr>
            </w:pPr>
            <w:r w:rsidRPr="00EF4DE1">
              <w:rPr>
                <w:rFonts w:hint="eastAsia"/>
                <w:szCs w:val="21"/>
              </w:rPr>
              <w:t xml:space="preserve">支出見込額（　　　　　　</w:t>
            </w:r>
            <w:r w:rsidR="0096755A" w:rsidRPr="00EF4DE1">
              <w:rPr>
                <w:rFonts w:hint="eastAsia"/>
                <w:szCs w:val="21"/>
              </w:rPr>
              <w:t xml:space="preserve">　　　</w:t>
            </w:r>
            <w:r w:rsidRPr="00EF4DE1">
              <w:rPr>
                <w:rFonts w:hint="eastAsia"/>
                <w:szCs w:val="21"/>
              </w:rPr>
              <w:t xml:space="preserve">　　</w:t>
            </w:r>
            <w:r w:rsidR="000D06D2" w:rsidRPr="00EF4DE1">
              <w:rPr>
                <w:rFonts w:hint="eastAsia"/>
                <w:szCs w:val="21"/>
              </w:rPr>
              <w:t xml:space="preserve">　　　</w:t>
            </w:r>
            <w:r w:rsidR="000D06D2" w:rsidRPr="00EF4DE1">
              <w:rPr>
                <w:rFonts w:hint="eastAsia"/>
                <w:szCs w:val="21"/>
              </w:rPr>
              <w:t xml:space="preserve"> </w:t>
            </w:r>
            <w:r w:rsidRPr="00EF4DE1">
              <w:rPr>
                <w:rFonts w:hint="eastAsia"/>
                <w:szCs w:val="21"/>
              </w:rPr>
              <w:t>円）</w:t>
            </w:r>
          </w:p>
        </w:tc>
      </w:tr>
      <w:tr w:rsidR="00743234" w:rsidTr="003252DD">
        <w:trPr>
          <w:trHeight w:val="259"/>
        </w:trPr>
        <w:tc>
          <w:tcPr>
            <w:tcW w:w="1899" w:type="dxa"/>
            <w:vMerge/>
            <w:vAlign w:val="center"/>
          </w:tcPr>
          <w:p w:rsidR="00743234" w:rsidRDefault="00743234" w:rsidP="00743234">
            <w:pPr>
              <w:jc w:val="distribute"/>
            </w:pPr>
          </w:p>
        </w:tc>
        <w:tc>
          <w:tcPr>
            <w:tcW w:w="1200" w:type="dxa"/>
            <w:vMerge/>
            <w:tcBorders>
              <w:right w:val="dashSmallGap" w:sz="4" w:space="0" w:color="auto"/>
            </w:tcBorders>
            <w:vAlign w:val="center"/>
          </w:tcPr>
          <w:p w:rsidR="00743234" w:rsidRPr="00EF4DE1" w:rsidRDefault="00743234" w:rsidP="00743234">
            <w:pPr>
              <w:rPr>
                <w:sz w:val="18"/>
              </w:rPr>
            </w:pPr>
          </w:p>
        </w:tc>
        <w:tc>
          <w:tcPr>
            <w:tcW w:w="5982" w:type="dxa"/>
            <w:tcBorders>
              <w:top w:val="dashSmallGap" w:sz="4" w:space="0" w:color="auto"/>
              <w:left w:val="dashSmallGap" w:sz="4" w:space="0" w:color="auto"/>
              <w:bottom w:val="dashSmallGap" w:sz="4" w:space="0" w:color="auto"/>
              <w:right w:val="single" w:sz="4" w:space="0" w:color="auto"/>
            </w:tcBorders>
            <w:vAlign w:val="center"/>
          </w:tcPr>
          <w:p w:rsidR="00743234" w:rsidRPr="00EF4DE1" w:rsidRDefault="00743234" w:rsidP="00833E71">
            <w:pPr>
              <w:spacing w:line="320" w:lineRule="exact"/>
              <w:ind w:left="60"/>
              <w:jc w:val="left"/>
              <w:rPr>
                <w:szCs w:val="21"/>
              </w:rPr>
            </w:pPr>
            <w:r w:rsidRPr="00EF4DE1">
              <w:rPr>
                <w:rFonts w:hint="eastAsia"/>
                <w:szCs w:val="21"/>
              </w:rPr>
              <w:t xml:space="preserve">収支差額　（　　　　　　　　　　　</w:t>
            </w:r>
            <w:r w:rsidR="000D06D2" w:rsidRPr="00EF4DE1">
              <w:rPr>
                <w:rFonts w:hint="eastAsia"/>
                <w:szCs w:val="21"/>
              </w:rPr>
              <w:t xml:space="preserve">　　　</w:t>
            </w:r>
            <w:r w:rsidR="000D06D2" w:rsidRPr="00EF4DE1">
              <w:rPr>
                <w:rFonts w:hint="eastAsia"/>
                <w:szCs w:val="21"/>
              </w:rPr>
              <w:t xml:space="preserve"> </w:t>
            </w:r>
            <w:r w:rsidRPr="00EF4DE1">
              <w:rPr>
                <w:rFonts w:hint="eastAsia"/>
                <w:szCs w:val="21"/>
              </w:rPr>
              <w:t>円）</w:t>
            </w:r>
          </w:p>
        </w:tc>
      </w:tr>
      <w:tr w:rsidR="00743234" w:rsidTr="003252DD">
        <w:trPr>
          <w:trHeight w:val="277"/>
        </w:trPr>
        <w:tc>
          <w:tcPr>
            <w:tcW w:w="1899" w:type="dxa"/>
            <w:vMerge/>
            <w:vAlign w:val="center"/>
          </w:tcPr>
          <w:p w:rsidR="00743234" w:rsidRDefault="00743234" w:rsidP="00743234">
            <w:pPr>
              <w:jc w:val="distribute"/>
            </w:pPr>
          </w:p>
        </w:tc>
        <w:tc>
          <w:tcPr>
            <w:tcW w:w="1200" w:type="dxa"/>
            <w:vMerge/>
            <w:tcBorders>
              <w:bottom w:val="single" w:sz="4" w:space="0" w:color="auto"/>
              <w:right w:val="dashSmallGap" w:sz="4" w:space="0" w:color="auto"/>
            </w:tcBorders>
            <w:vAlign w:val="center"/>
          </w:tcPr>
          <w:p w:rsidR="00743234" w:rsidRPr="00EF4DE1" w:rsidRDefault="00743234" w:rsidP="00743234">
            <w:pPr>
              <w:rPr>
                <w:sz w:val="18"/>
              </w:rPr>
            </w:pPr>
          </w:p>
        </w:tc>
        <w:tc>
          <w:tcPr>
            <w:tcW w:w="5982" w:type="dxa"/>
            <w:tcBorders>
              <w:top w:val="dashSmallGap" w:sz="4" w:space="0" w:color="auto"/>
              <w:left w:val="dashSmallGap" w:sz="4" w:space="0" w:color="auto"/>
              <w:bottom w:val="single" w:sz="4" w:space="0" w:color="auto"/>
              <w:right w:val="single" w:sz="4" w:space="0" w:color="auto"/>
            </w:tcBorders>
            <w:vAlign w:val="center"/>
          </w:tcPr>
          <w:p w:rsidR="00743234" w:rsidRPr="00EF4DE1" w:rsidRDefault="00743234" w:rsidP="0067625A">
            <w:pPr>
              <w:spacing w:line="320" w:lineRule="exact"/>
              <w:ind w:left="60"/>
              <w:rPr>
                <w:sz w:val="18"/>
                <w:szCs w:val="18"/>
              </w:rPr>
            </w:pPr>
            <w:r w:rsidRPr="00EF4DE1">
              <w:rPr>
                <w:rFonts w:hint="eastAsia"/>
                <w:sz w:val="18"/>
                <w:szCs w:val="18"/>
              </w:rPr>
              <w:t>差額の用途：いずれかに○　寄附・次回繰越・その他（　　　　　　　）</w:t>
            </w:r>
          </w:p>
        </w:tc>
      </w:tr>
      <w:bookmarkEnd w:id="0"/>
      <w:tr w:rsidR="00743234" w:rsidTr="00F954EB">
        <w:trPr>
          <w:trHeight w:val="397"/>
        </w:trPr>
        <w:tc>
          <w:tcPr>
            <w:tcW w:w="1899" w:type="dxa"/>
            <w:vAlign w:val="center"/>
          </w:tcPr>
          <w:p w:rsidR="00743234" w:rsidRDefault="00743234" w:rsidP="00743234">
            <w:pPr>
              <w:jc w:val="distribute"/>
            </w:pPr>
            <w:r>
              <w:rPr>
                <w:rFonts w:hint="eastAsia"/>
              </w:rPr>
              <w:t>市長賞の交付</w:t>
            </w:r>
          </w:p>
        </w:tc>
        <w:tc>
          <w:tcPr>
            <w:tcW w:w="7182" w:type="dxa"/>
            <w:gridSpan w:val="2"/>
            <w:tcBorders>
              <w:top w:val="single" w:sz="4" w:space="0" w:color="auto"/>
            </w:tcBorders>
            <w:vAlign w:val="center"/>
          </w:tcPr>
          <w:p w:rsidR="00743234" w:rsidRDefault="00743234" w:rsidP="00743234">
            <w:pPr>
              <w:ind w:firstLineChars="100" w:firstLine="210"/>
            </w:pPr>
            <w:r>
              <w:rPr>
                <w:rFonts w:hint="eastAsia"/>
              </w:rPr>
              <w:t xml:space="preserve">有　・　無　　</w:t>
            </w:r>
            <w:r w:rsidRPr="00080DE9">
              <w:rPr>
                <w:rFonts w:hint="eastAsia"/>
                <w:sz w:val="14"/>
              </w:rPr>
              <w:t>※有の場合は賞状の文案等を添付</w:t>
            </w:r>
          </w:p>
        </w:tc>
      </w:tr>
      <w:tr w:rsidR="00743234" w:rsidTr="00FE39FB">
        <w:trPr>
          <w:trHeight w:val="3366"/>
        </w:trPr>
        <w:tc>
          <w:tcPr>
            <w:tcW w:w="9081" w:type="dxa"/>
            <w:gridSpan w:val="3"/>
            <w:vAlign w:val="center"/>
          </w:tcPr>
          <w:p w:rsidR="00743234" w:rsidRPr="00F36121" w:rsidRDefault="00743234" w:rsidP="00743234">
            <w:pPr>
              <w:spacing w:line="60" w:lineRule="exact"/>
              <w:jc w:val="left"/>
              <w:rPr>
                <w:sz w:val="18"/>
              </w:rPr>
            </w:pPr>
            <w:r>
              <w:rPr>
                <w:rFonts w:hint="eastAsia"/>
              </w:rPr>
              <w:t xml:space="preserve">　</w:t>
            </w:r>
          </w:p>
          <w:p w:rsidR="00743234" w:rsidRDefault="00743234" w:rsidP="00743234">
            <w:pPr>
              <w:ind w:firstLineChars="100" w:firstLine="180"/>
              <w:jc w:val="left"/>
            </w:pPr>
            <w:r w:rsidRPr="00EF06B0">
              <w:rPr>
                <w:rFonts w:hint="eastAsia"/>
                <w:sz w:val="18"/>
              </w:rPr>
              <w:t>確認しましたら□にチェックを付けてください。</w:t>
            </w:r>
          </w:p>
          <w:p w:rsidR="00743234" w:rsidRDefault="00743234" w:rsidP="00743234">
            <w:pPr>
              <w:pStyle w:val="a8"/>
              <w:numPr>
                <w:ilvl w:val="0"/>
                <w:numId w:val="3"/>
              </w:numPr>
              <w:ind w:leftChars="0"/>
              <w:jc w:val="left"/>
            </w:pPr>
            <w:r>
              <w:rPr>
                <w:rFonts w:hint="eastAsia"/>
              </w:rPr>
              <w:t>「小樽市後援の承認等に関する要綱」（以下「要綱」という。）第５条に反しないことを確認したので申請します。</w:t>
            </w:r>
          </w:p>
          <w:p w:rsidR="00743234" w:rsidRDefault="00743234" w:rsidP="00743234">
            <w:pPr>
              <w:spacing w:line="60" w:lineRule="exact"/>
              <w:ind w:left="210"/>
              <w:jc w:val="left"/>
            </w:pPr>
          </w:p>
          <w:p w:rsidR="00743234" w:rsidRPr="003860D7" w:rsidRDefault="00743234" w:rsidP="00743234">
            <w:pPr>
              <w:ind w:left="210"/>
              <w:jc w:val="left"/>
              <w:rPr>
                <w:sz w:val="18"/>
              </w:rPr>
            </w:pPr>
            <w:r>
              <w:rPr>
                <w:rFonts w:hint="eastAsia"/>
                <w:sz w:val="18"/>
              </w:rPr>
              <w:t>要綱</w:t>
            </w:r>
          </w:p>
          <w:p w:rsidR="00743234" w:rsidRDefault="00743234" w:rsidP="00743234">
            <w:pPr>
              <w:ind w:left="210"/>
              <w:jc w:val="left"/>
              <w:rPr>
                <w:sz w:val="18"/>
              </w:rPr>
            </w:pPr>
            <w:r w:rsidRPr="002B7F62">
              <w:rPr>
                <w:rFonts w:asciiTheme="minorEastAsia" w:hAnsiTheme="minorEastAsia" w:hint="eastAsia"/>
                <w:sz w:val="18"/>
              </w:rPr>
              <w:t>第５条</w:t>
            </w:r>
            <w:r w:rsidRPr="003860D7">
              <w:rPr>
                <w:rFonts w:hint="eastAsia"/>
                <w:sz w:val="18"/>
              </w:rPr>
              <w:t xml:space="preserve">　後援の承認は、当該事業</w:t>
            </w:r>
            <w:r>
              <w:rPr>
                <w:rFonts w:hint="eastAsia"/>
                <w:sz w:val="18"/>
              </w:rPr>
              <w:t>が公共性を有し、かつ、当該事業を後援することが市政の推進又は市民</w:t>
            </w:r>
          </w:p>
          <w:p w:rsidR="00743234" w:rsidRPr="007A725D" w:rsidRDefault="00743234" w:rsidP="00743234">
            <w:pPr>
              <w:ind w:left="210"/>
              <w:jc w:val="left"/>
              <w:rPr>
                <w:sz w:val="18"/>
              </w:rPr>
            </w:pPr>
            <w:r>
              <w:rPr>
                <w:rFonts w:hint="eastAsia"/>
                <w:sz w:val="18"/>
              </w:rPr>
              <w:t xml:space="preserve">　福祉の向上に寄与することが明らかである場合に限り行うものとする。</w:t>
            </w:r>
          </w:p>
          <w:p w:rsidR="00743234" w:rsidRPr="003860D7" w:rsidRDefault="00743234" w:rsidP="00743234">
            <w:pPr>
              <w:ind w:left="210"/>
              <w:jc w:val="left"/>
              <w:rPr>
                <w:sz w:val="18"/>
              </w:rPr>
            </w:pPr>
            <w:r w:rsidRPr="002B7F62">
              <w:rPr>
                <w:rFonts w:asciiTheme="minorEastAsia" w:hAnsiTheme="minorEastAsia" w:hint="eastAsia"/>
                <w:sz w:val="18"/>
              </w:rPr>
              <w:t>２</w:t>
            </w:r>
            <w:r w:rsidRPr="003860D7">
              <w:rPr>
                <w:rFonts w:hint="eastAsia"/>
                <w:sz w:val="18"/>
              </w:rPr>
              <w:t xml:space="preserve">　後援の承認は、次に掲げる事業に対しては行わない。</w:t>
            </w:r>
          </w:p>
          <w:p w:rsidR="00743234" w:rsidRPr="003860D7" w:rsidRDefault="00743234" w:rsidP="00743234">
            <w:pPr>
              <w:pStyle w:val="a8"/>
              <w:numPr>
                <w:ilvl w:val="0"/>
                <w:numId w:val="5"/>
              </w:numPr>
              <w:ind w:leftChars="0"/>
              <w:jc w:val="left"/>
              <w:rPr>
                <w:sz w:val="18"/>
              </w:rPr>
            </w:pPr>
            <w:r w:rsidRPr="003860D7">
              <w:rPr>
                <w:rFonts w:hint="eastAsia"/>
                <w:sz w:val="18"/>
              </w:rPr>
              <w:t>政治活動や宗教活動を主たる目的として行われるもの</w:t>
            </w:r>
          </w:p>
          <w:p w:rsidR="00743234" w:rsidRPr="003860D7" w:rsidRDefault="00743234" w:rsidP="00743234">
            <w:pPr>
              <w:pStyle w:val="a8"/>
              <w:numPr>
                <w:ilvl w:val="0"/>
                <w:numId w:val="5"/>
              </w:numPr>
              <w:ind w:leftChars="0"/>
              <w:jc w:val="left"/>
              <w:rPr>
                <w:sz w:val="18"/>
              </w:rPr>
            </w:pPr>
            <w:r w:rsidRPr="003860D7">
              <w:rPr>
                <w:rFonts w:hint="eastAsia"/>
                <w:sz w:val="18"/>
              </w:rPr>
              <w:t>法令又は公序良俗に反するもの</w:t>
            </w:r>
          </w:p>
          <w:p w:rsidR="00743234" w:rsidRPr="00FE39FB" w:rsidRDefault="00743234" w:rsidP="00743234">
            <w:pPr>
              <w:pStyle w:val="a8"/>
              <w:numPr>
                <w:ilvl w:val="0"/>
                <w:numId w:val="5"/>
              </w:numPr>
              <w:ind w:leftChars="0"/>
              <w:jc w:val="left"/>
              <w:rPr>
                <w:sz w:val="18"/>
              </w:rPr>
            </w:pPr>
            <w:r w:rsidRPr="003860D7">
              <w:rPr>
                <w:rFonts w:hint="eastAsia"/>
                <w:sz w:val="18"/>
              </w:rPr>
              <w:t>営利活動を主たる目的とするも</w:t>
            </w:r>
            <w:r>
              <w:rPr>
                <w:rFonts w:hint="eastAsia"/>
                <w:sz w:val="18"/>
              </w:rPr>
              <w:t>の。ただし、特別の理由があると認められる場合は、この限りでない。</w:t>
            </w:r>
          </w:p>
          <w:p w:rsidR="00743234" w:rsidRPr="003860D7" w:rsidRDefault="00743234" w:rsidP="00743234">
            <w:pPr>
              <w:pStyle w:val="a8"/>
              <w:numPr>
                <w:ilvl w:val="0"/>
                <w:numId w:val="5"/>
              </w:numPr>
              <w:ind w:leftChars="0"/>
              <w:jc w:val="left"/>
              <w:rPr>
                <w:sz w:val="18"/>
              </w:rPr>
            </w:pPr>
            <w:r w:rsidRPr="003860D7">
              <w:rPr>
                <w:rFonts w:hint="eastAsia"/>
                <w:sz w:val="18"/>
              </w:rPr>
              <w:t>開催地が市内ではないもの。ただし、特別の理由があると認められる場合は、この限りでない。</w:t>
            </w:r>
          </w:p>
          <w:p w:rsidR="00743234" w:rsidRPr="003860D7" w:rsidRDefault="00743234" w:rsidP="00743234">
            <w:pPr>
              <w:pStyle w:val="a8"/>
              <w:numPr>
                <w:ilvl w:val="0"/>
                <w:numId w:val="5"/>
              </w:numPr>
              <w:ind w:leftChars="0"/>
              <w:jc w:val="left"/>
              <w:rPr>
                <w:sz w:val="18"/>
              </w:rPr>
            </w:pPr>
            <w:r w:rsidRPr="003860D7">
              <w:rPr>
                <w:rFonts w:hint="eastAsia"/>
                <w:sz w:val="18"/>
              </w:rPr>
              <w:t>法人組織等の恒常的な事業活動として行われるもの</w:t>
            </w:r>
          </w:p>
          <w:p w:rsidR="00743234" w:rsidRDefault="00743234" w:rsidP="00743234">
            <w:pPr>
              <w:spacing w:line="60" w:lineRule="exact"/>
              <w:ind w:left="210"/>
              <w:jc w:val="left"/>
            </w:pPr>
          </w:p>
        </w:tc>
      </w:tr>
    </w:tbl>
    <w:p w:rsidR="00C60433" w:rsidRPr="00E72A40" w:rsidRDefault="00FE39FB" w:rsidP="00FE39FB">
      <w:pPr>
        <w:spacing w:line="380" w:lineRule="exact"/>
        <w:ind w:firstLineChars="250" w:firstLine="525"/>
        <w:rPr>
          <w:szCs w:val="21"/>
        </w:rPr>
      </w:pPr>
      <w:r>
        <w:rPr>
          <w:rFonts w:hint="eastAsia"/>
          <w:szCs w:val="21"/>
        </w:rPr>
        <w:t>（</w:t>
      </w:r>
      <w:r w:rsidRPr="00E72A40">
        <w:rPr>
          <w:rFonts w:hint="eastAsia"/>
          <w:szCs w:val="21"/>
        </w:rPr>
        <w:t>申請団体</w:t>
      </w:r>
      <w:r>
        <w:rPr>
          <w:rFonts w:hint="eastAsia"/>
          <w:szCs w:val="21"/>
        </w:rPr>
        <w:t>）</w:t>
      </w:r>
      <w:r w:rsidR="00C60433" w:rsidRPr="00E72A40">
        <w:rPr>
          <w:rFonts w:hint="eastAsia"/>
          <w:szCs w:val="21"/>
        </w:rPr>
        <w:t>住</w:t>
      </w:r>
      <w:r w:rsidR="00E72A40">
        <w:rPr>
          <w:rFonts w:hint="eastAsia"/>
          <w:szCs w:val="21"/>
        </w:rPr>
        <w:t xml:space="preserve">　　　</w:t>
      </w:r>
      <w:r w:rsidR="00C60433" w:rsidRPr="00E72A40">
        <w:rPr>
          <w:rFonts w:hint="eastAsia"/>
          <w:szCs w:val="21"/>
        </w:rPr>
        <w:t>所</w:t>
      </w:r>
      <w:r w:rsidR="00E72A40">
        <w:rPr>
          <w:rFonts w:hint="eastAsia"/>
          <w:szCs w:val="21"/>
        </w:rPr>
        <w:t xml:space="preserve">　</w:t>
      </w:r>
    </w:p>
    <w:p w:rsidR="00C60433" w:rsidRPr="00E72A40" w:rsidRDefault="00C60433" w:rsidP="00FE39FB">
      <w:pPr>
        <w:spacing w:line="380" w:lineRule="exact"/>
        <w:ind w:firstLineChars="842" w:firstLine="1768"/>
        <w:rPr>
          <w:szCs w:val="21"/>
        </w:rPr>
      </w:pPr>
      <w:r w:rsidRPr="00E72A40">
        <w:rPr>
          <w:rFonts w:hint="eastAsia"/>
          <w:szCs w:val="21"/>
        </w:rPr>
        <w:t>団</w:t>
      </w:r>
      <w:r w:rsidR="00E72A40">
        <w:rPr>
          <w:rFonts w:hint="eastAsia"/>
          <w:szCs w:val="21"/>
        </w:rPr>
        <w:t xml:space="preserve">　</w:t>
      </w:r>
      <w:r w:rsidRPr="00E72A40">
        <w:rPr>
          <w:rFonts w:hint="eastAsia"/>
          <w:szCs w:val="21"/>
        </w:rPr>
        <w:t>体</w:t>
      </w:r>
      <w:r w:rsidR="00E72A40">
        <w:rPr>
          <w:rFonts w:hint="eastAsia"/>
          <w:szCs w:val="21"/>
        </w:rPr>
        <w:t xml:space="preserve">　</w:t>
      </w:r>
      <w:r w:rsidRPr="00E72A40">
        <w:rPr>
          <w:rFonts w:hint="eastAsia"/>
          <w:szCs w:val="21"/>
        </w:rPr>
        <w:t>名</w:t>
      </w:r>
      <w:r w:rsidR="00E72A40">
        <w:rPr>
          <w:rFonts w:hint="eastAsia"/>
          <w:szCs w:val="21"/>
        </w:rPr>
        <w:t xml:space="preserve">　</w:t>
      </w:r>
    </w:p>
    <w:p w:rsidR="00C60433" w:rsidRPr="00E72A40" w:rsidRDefault="00C60433" w:rsidP="00FE39FB">
      <w:pPr>
        <w:spacing w:line="380" w:lineRule="exact"/>
        <w:ind w:firstLineChars="842" w:firstLine="1768"/>
        <w:rPr>
          <w:szCs w:val="21"/>
        </w:rPr>
      </w:pPr>
      <w:r w:rsidRPr="00E72A40">
        <w:rPr>
          <w:rFonts w:hint="eastAsia"/>
          <w:szCs w:val="21"/>
        </w:rPr>
        <w:t>代表者氏名</w:t>
      </w:r>
      <w:r w:rsidR="00E72A40">
        <w:rPr>
          <w:rFonts w:hint="eastAsia"/>
          <w:szCs w:val="21"/>
        </w:rPr>
        <w:t xml:space="preserve">　</w:t>
      </w:r>
    </w:p>
    <w:p w:rsidR="00C60433" w:rsidRPr="00E72A40" w:rsidRDefault="00C60433" w:rsidP="00FE39FB">
      <w:pPr>
        <w:spacing w:line="380" w:lineRule="exact"/>
        <w:ind w:firstLineChars="842" w:firstLine="1768"/>
        <w:rPr>
          <w:szCs w:val="21"/>
        </w:rPr>
      </w:pPr>
      <w:r w:rsidRPr="00E72A40">
        <w:rPr>
          <w:rFonts w:hint="eastAsia"/>
          <w:szCs w:val="21"/>
        </w:rPr>
        <w:t>連</w:t>
      </w:r>
      <w:r w:rsidR="00E72A40">
        <w:rPr>
          <w:rFonts w:hint="eastAsia"/>
          <w:szCs w:val="21"/>
        </w:rPr>
        <w:t xml:space="preserve">　</w:t>
      </w:r>
      <w:r w:rsidRPr="00E72A40">
        <w:rPr>
          <w:rFonts w:hint="eastAsia"/>
          <w:szCs w:val="21"/>
        </w:rPr>
        <w:t>絡</w:t>
      </w:r>
      <w:r w:rsidR="00E72A40">
        <w:rPr>
          <w:rFonts w:hint="eastAsia"/>
          <w:szCs w:val="21"/>
        </w:rPr>
        <w:t xml:space="preserve">　</w:t>
      </w:r>
      <w:r w:rsidRPr="00E72A40">
        <w:rPr>
          <w:rFonts w:hint="eastAsia"/>
          <w:szCs w:val="21"/>
        </w:rPr>
        <w:t>先</w:t>
      </w:r>
      <w:r w:rsidR="00E72A40">
        <w:rPr>
          <w:rFonts w:hint="eastAsia"/>
          <w:szCs w:val="21"/>
        </w:rPr>
        <w:t xml:space="preserve">　</w:t>
      </w:r>
    </w:p>
    <w:p w:rsidR="00C60433" w:rsidRPr="00E72A40" w:rsidRDefault="0047534A" w:rsidP="00FE39FB">
      <w:pPr>
        <w:spacing w:line="380" w:lineRule="exact"/>
        <w:ind w:firstLineChars="842" w:firstLine="1768"/>
        <w:rPr>
          <w:szCs w:val="21"/>
        </w:rPr>
      </w:pPr>
      <w:r>
        <w:rPr>
          <w:rFonts w:hint="eastAsia"/>
          <w:szCs w:val="21"/>
        </w:rPr>
        <w:t>通知受取先</w:t>
      </w:r>
      <w:r w:rsidR="00E72A40">
        <w:rPr>
          <w:rFonts w:hint="eastAsia"/>
          <w:szCs w:val="21"/>
        </w:rPr>
        <w:t xml:space="preserve">　　</w:t>
      </w:r>
    </w:p>
    <w:p w:rsidR="00C60433" w:rsidRPr="00E72A40" w:rsidRDefault="00C60433" w:rsidP="003747A9">
      <w:pPr>
        <w:spacing w:line="200" w:lineRule="exact"/>
        <w:rPr>
          <w:szCs w:val="21"/>
        </w:rPr>
      </w:pPr>
    </w:p>
    <w:p w:rsidR="007A725D" w:rsidRDefault="008F4C72" w:rsidP="008F4C72">
      <w:pPr>
        <w:ind w:left="180" w:hangingChars="100" w:hanging="180"/>
        <w:rPr>
          <w:sz w:val="18"/>
        </w:rPr>
      </w:pPr>
      <w:r>
        <w:rPr>
          <w:rFonts w:hint="eastAsia"/>
          <w:sz w:val="18"/>
        </w:rPr>
        <w:t>※</w:t>
      </w:r>
      <w:r w:rsidR="003860D7">
        <w:rPr>
          <w:rFonts w:hint="eastAsia"/>
          <w:sz w:val="18"/>
        </w:rPr>
        <w:t>申請書の提出に当たり虚偽があった場合、当該事業が</w:t>
      </w:r>
      <w:r w:rsidR="002B7F62">
        <w:rPr>
          <w:rFonts w:hint="eastAsia"/>
          <w:sz w:val="18"/>
        </w:rPr>
        <w:t>要綱</w:t>
      </w:r>
      <w:r w:rsidR="007A725D">
        <w:rPr>
          <w:rFonts w:hint="eastAsia"/>
          <w:sz w:val="18"/>
        </w:rPr>
        <w:t>第５条第２項各号に該当するものであることが判明した場合又は要綱第６</w:t>
      </w:r>
      <w:r w:rsidR="00080DE9" w:rsidRPr="00E72A40">
        <w:rPr>
          <w:rFonts w:hint="eastAsia"/>
          <w:sz w:val="18"/>
        </w:rPr>
        <w:t>条第２項に規定する条件に違反した場合は、後援の承認</w:t>
      </w:r>
      <w:r w:rsidR="0047534A">
        <w:rPr>
          <w:rFonts w:hint="eastAsia"/>
          <w:sz w:val="18"/>
        </w:rPr>
        <w:t>を</w:t>
      </w:r>
      <w:r w:rsidR="00080DE9" w:rsidRPr="00E72A40">
        <w:rPr>
          <w:rFonts w:hint="eastAsia"/>
          <w:sz w:val="18"/>
        </w:rPr>
        <w:t>取</w:t>
      </w:r>
      <w:r w:rsidR="007A725D">
        <w:rPr>
          <w:rFonts w:hint="eastAsia"/>
          <w:sz w:val="18"/>
        </w:rPr>
        <w:t>り</w:t>
      </w:r>
      <w:r w:rsidR="00080DE9" w:rsidRPr="00E72A40">
        <w:rPr>
          <w:rFonts w:hint="eastAsia"/>
          <w:sz w:val="18"/>
        </w:rPr>
        <w:t>消</w:t>
      </w:r>
      <w:r w:rsidR="00E72A40">
        <w:rPr>
          <w:rFonts w:hint="eastAsia"/>
          <w:sz w:val="18"/>
        </w:rPr>
        <w:t>し</w:t>
      </w:r>
      <w:r w:rsidR="0047534A">
        <w:rPr>
          <w:rFonts w:hint="eastAsia"/>
          <w:sz w:val="18"/>
        </w:rPr>
        <w:t>、又は、同</w:t>
      </w:r>
      <w:r w:rsidR="00080DE9" w:rsidRPr="00E72A40">
        <w:rPr>
          <w:rFonts w:hint="eastAsia"/>
          <w:sz w:val="18"/>
        </w:rPr>
        <w:t>団体</w:t>
      </w:r>
      <w:r w:rsidR="0047534A">
        <w:rPr>
          <w:rFonts w:hint="eastAsia"/>
          <w:sz w:val="18"/>
        </w:rPr>
        <w:t>からの</w:t>
      </w:r>
      <w:r w:rsidR="00080DE9" w:rsidRPr="00E72A40">
        <w:rPr>
          <w:rFonts w:hint="eastAsia"/>
          <w:sz w:val="18"/>
        </w:rPr>
        <w:t>後援</w:t>
      </w:r>
      <w:r w:rsidR="0047534A">
        <w:rPr>
          <w:rFonts w:hint="eastAsia"/>
          <w:sz w:val="18"/>
        </w:rPr>
        <w:t>申請を以後</w:t>
      </w:r>
      <w:r w:rsidR="00080DE9" w:rsidRPr="00E72A40">
        <w:rPr>
          <w:rFonts w:hint="eastAsia"/>
          <w:sz w:val="18"/>
        </w:rPr>
        <w:t>承認しないこと</w:t>
      </w:r>
      <w:r w:rsidR="003860D7">
        <w:rPr>
          <w:rFonts w:hint="eastAsia"/>
          <w:sz w:val="18"/>
        </w:rPr>
        <w:t>がありますので御注意ください</w:t>
      </w:r>
      <w:r w:rsidR="0047534A">
        <w:rPr>
          <w:rFonts w:hint="eastAsia"/>
          <w:sz w:val="18"/>
        </w:rPr>
        <w:t>。</w:t>
      </w:r>
    </w:p>
    <w:p w:rsidR="007A725D" w:rsidRPr="007A725D" w:rsidRDefault="008F4C72" w:rsidP="008F4C72">
      <w:pPr>
        <w:rPr>
          <w:sz w:val="18"/>
        </w:rPr>
      </w:pPr>
      <w:r>
        <w:rPr>
          <w:rFonts w:hint="eastAsia"/>
          <w:sz w:val="18"/>
        </w:rPr>
        <w:t>※</w:t>
      </w:r>
      <w:r w:rsidR="007A725D">
        <w:rPr>
          <w:rFonts w:hint="eastAsia"/>
          <w:sz w:val="18"/>
        </w:rPr>
        <w:t>当該事業のパンフレット、次第等開催内容が分かる書面を作成する場合は</w:t>
      </w:r>
      <w:r w:rsidR="00E11D9F">
        <w:rPr>
          <w:rFonts w:hint="eastAsia"/>
          <w:sz w:val="18"/>
        </w:rPr>
        <w:t>、事前に原稿を添付</w:t>
      </w:r>
      <w:r w:rsidR="00960E99">
        <w:rPr>
          <w:rFonts w:hint="eastAsia"/>
          <w:sz w:val="18"/>
        </w:rPr>
        <w:t>してください。</w:t>
      </w:r>
    </w:p>
    <w:sectPr w:rsidR="007A725D" w:rsidRPr="007A725D" w:rsidSect="007A725D">
      <w:pgSz w:w="11906" w:h="16838"/>
      <w:pgMar w:top="851" w:right="1701" w:bottom="567" w:left="1418" w:header="720" w:footer="720" w:gutter="0"/>
      <w:cols w:space="425"/>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2DD" w:rsidRDefault="003252DD" w:rsidP="00810780">
      <w:r>
        <w:separator/>
      </w:r>
    </w:p>
  </w:endnote>
  <w:endnote w:type="continuationSeparator" w:id="0">
    <w:p w:rsidR="003252DD" w:rsidRDefault="003252DD" w:rsidP="0081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2DD" w:rsidRDefault="003252DD" w:rsidP="00810780">
      <w:r>
        <w:separator/>
      </w:r>
    </w:p>
  </w:footnote>
  <w:footnote w:type="continuationSeparator" w:id="0">
    <w:p w:rsidR="003252DD" w:rsidRDefault="003252DD" w:rsidP="00810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0981"/>
    <w:multiLevelType w:val="hybridMultilevel"/>
    <w:tmpl w:val="D244F80C"/>
    <w:lvl w:ilvl="0" w:tplc="45D2E27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254168"/>
    <w:multiLevelType w:val="hybridMultilevel"/>
    <w:tmpl w:val="9B68879A"/>
    <w:lvl w:ilvl="0" w:tplc="AD6E0B78">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8236E9"/>
    <w:multiLevelType w:val="hybridMultilevel"/>
    <w:tmpl w:val="CB2A937A"/>
    <w:lvl w:ilvl="0" w:tplc="CEE4C0D2">
      <w:numFmt w:val="bullet"/>
      <w:lvlText w:val="□"/>
      <w:lvlJc w:val="left"/>
      <w:pPr>
        <w:ind w:left="570" w:hanging="360"/>
      </w:pPr>
      <w:rPr>
        <w:rFonts w:ascii="ＭＳ 明朝" w:eastAsia="ＭＳ 明朝" w:hAnsi="ＭＳ 明朝" w:cstheme="minorBidi" w:hint="eastAsia"/>
        <w:sz w:val="36"/>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1264859"/>
    <w:multiLevelType w:val="hybridMultilevel"/>
    <w:tmpl w:val="8CB21064"/>
    <w:lvl w:ilvl="0" w:tplc="D90AF6E0">
      <w:start w:val="1"/>
      <w:numFmt w:val="decimal"/>
      <w:lvlText w:val="(%1)"/>
      <w:lvlJc w:val="left"/>
      <w:pPr>
        <w:ind w:left="570" w:hanging="360"/>
      </w:pPr>
      <w:rPr>
        <w:rFonts w:eastAsia="ＭＳ Ｐ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23A75CD"/>
    <w:multiLevelType w:val="hybridMultilevel"/>
    <w:tmpl w:val="C5EEB2DE"/>
    <w:lvl w:ilvl="0" w:tplc="64322BFE">
      <w:numFmt w:val="bullet"/>
      <w:lvlText w:val="□"/>
      <w:lvlJc w:val="left"/>
      <w:pPr>
        <w:ind w:left="420" w:hanging="420"/>
      </w:pPr>
      <w:rPr>
        <w:rFonts w:ascii="ＭＳ 明朝" w:eastAsia="ＭＳ 明朝" w:hAnsi="ＭＳ 明朝"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E54C1F"/>
    <w:multiLevelType w:val="hybridMultilevel"/>
    <w:tmpl w:val="09F45B1A"/>
    <w:lvl w:ilvl="0" w:tplc="5BAAE31A">
      <w:start w:val="1"/>
      <w:numFmt w:val="bullet"/>
      <w:lvlText w:val="□"/>
      <w:lvlJc w:val="left"/>
      <w:pPr>
        <w:ind w:left="360" w:hanging="360"/>
      </w:pPr>
      <w:rPr>
        <w:rFonts w:ascii="ＭＳ 明朝" w:eastAsia="ＭＳ 明朝" w:hAnsi="ＭＳ 明朝" w:cstheme="minorBidi" w:hint="eastAsia"/>
        <w:sz w:val="3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359"/>
    <w:rsid w:val="00021B6E"/>
    <w:rsid w:val="00051B68"/>
    <w:rsid w:val="00080DE9"/>
    <w:rsid w:val="000D06D2"/>
    <w:rsid w:val="000D7305"/>
    <w:rsid w:val="002B7F62"/>
    <w:rsid w:val="003252DD"/>
    <w:rsid w:val="00367F13"/>
    <w:rsid w:val="00372DE0"/>
    <w:rsid w:val="00373359"/>
    <w:rsid w:val="003747A9"/>
    <w:rsid w:val="003860D7"/>
    <w:rsid w:val="00441569"/>
    <w:rsid w:val="0047534A"/>
    <w:rsid w:val="004B34C0"/>
    <w:rsid w:val="0067625A"/>
    <w:rsid w:val="0072724F"/>
    <w:rsid w:val="00743234"/>
    <w:rsid w:val="007A08EA"/>
    <w:rsid w:val="007A32C8"/>
    <w:rsid w:val="007A5D4B"/>
    <w:rsid w:val="007A725D"/>
    <w:rsid w:val="00810780"/>
    <w:rsid w:val="00833E71"/>
    <w:rsid w:val="008C1432"/>
    <w:rsid w:val="008F4C72"/>
    <w:rsid w:val="00960E99"/>
    <w:rsid w:val="00961EFC"/>
    <w:rsid w:val="0096755A"/>
    <w:rsid w:val="009C1006"/>
    <w:rsid w:val="009F331C"/>
    <w:rsid w:val="00AB5BE8"/>
    <w:rsid w:val="00AF7B3E"/>
    <w:rsid w:val="00B81310"/>
    <w:rsid w:val="00C60433"/>
    <w:rsid w:val="00D171C6"/>
    <w:rsid w:val="00D24A90"/>
    <w:rsid w:val="00D90896"/>
    <w:rsid w:val="00E068FE"/>
    <w:rsid w:val="00E11D9F"/>
    <w:rsid w:val="00E72A40"/>
    <w:rsid w:val="00EA4032"/>
    <w:rsid w:val="00EF06B0"/>
    <w:rsid w:val="00EF4DE1"/>
    <w:rsid w:val="00F36121"/>
    <w:rsid w:val="00F53F85"/>
    <w:rsid w:val="00F954EB"/>
    <w:rsid w:val="00FE3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1ED7EE1-1330-4380-889C-9BFDE1D5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780"/>
    <w:pPr>
      <w:tabs>
        <w:tab w:val="center" w:pos="4252"/>
        <w:tab w:val="right" w:pos="8504"/>
      </w:tabs>
      <w:snapToGrid w:val="0"/>
    </w:pPr>
  </w:style>
  <w:style w:type="character" w:customStyle="1" w:styleId="a4">
    <w:name w:val="ヘッダー (文字)"/>
    <w:basedOn w:val="a0"/>
    <w:link w:val="a3"/>
    <w:uiPriority w:val="99"/>
    <w:rsid w:val="00810780"/>
  </w:style>
  <w:style w:type="paragraph" w:styleId="a5">
    <w:name w:val="footer"/>
    <w:basedOn w:val="a"/>
    <w:link w:val="a6"/>
    <w:uiPriority w:val="99"/>
    <w:unhideWhenUsed/>
    <w:rsid w:val="00810780"/>
    <w:pPr>
      <w:tabs>
        <w:tab w:val="center" w:pos="4252"/>
        <w:tab w:val="right" w:pos="8504"/>
      </w:tabs>
      <w:snapToGrid w:val="0"/>
    </w:pPr>
  </w:style>
  <w:style w:type="character" w:customStyle="1" w:styleId="a6">
    <w:name w:val="フッター (文字)"/>
    <w:basedOn w:val="a0"/>
    <w:link w:val="a5"/>
    <w:uiPriority w:val="99"/>
    <w:rsid w:val="00810780"/>
  </w:style>
  <w:style w:type="table" w:styleId="a7">
    <w:name w:val="Table Grid"/>
    <w:basedOn w:val="a1"/>
    <w:uiPriority w:val="39"/>
    <w:rsid w:val="00810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10780"/>
    <w:pPr>
      <w:ind w:leftChars="400" w:left="840"/>
    </w:pPr>
  </w:style>
  <w:style w:type="paragraph" w:styleId="a9">
    <w:name w:val="Balloon Text"/>
    <w:basedOn w:val="a"/>
    <w:link w:val="aa"/>
    <w:uiPriority w:val="99"/>
    <w:semiHidden/>
    <w:unhideWhenUsed/>
    <w:rsid w:val="002B7F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F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143A8488</Template>
  <TotalTime>16</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後藤信介</dc:creator>
  <cp:keywords/>
  <dc:description/>
  <cp:lastModifiedBy>澤谷宏</cp:lastModifiedBy>
  <cp:revision>8</cp:revision>
  <cp:lastPrinted>2019-03-22T06:21:00Z</cp:lastPrinted>
  <dcterms:created xsi:type="dcterms:W3CDTF">2019-03-22T05:59:00Z</dcterms:created>
  <dcterms:modified xsi:type="dcterms:W3CDTF">2019-03-22T06:49:00Z</dcterms:modified>
</cp:coreProperties>
</file>