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E4" w:rsidRPr="00CA0F8B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0F8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様式第４号</w:t>
      </w:r>
      <w:r w:rsidRPr="00CA0F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（第３条関係）</w:t>
      </w: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spacing w:val="12"/>
          <w:kern w:val="0"/>
          <w:sz w:val="24"/>
          <w:szCs w:val="24"/>
          <w:fitText w:val="2880" w:id="833832704"/>
        </w:rPr>
        <w:t>特定給食休止（廃止）</w:t>
      </w:r>
      <w:r w:rsidRPr="000427E4">
        <w:rPr>
          <w:rFonts w:ascii="ＭＳ 明朝" w:eastAsia="ＭＳ 明朝" w:cs="ＭＳ 明朝" w:hint="eastAsia"/>
          <w:kern w:val="0"/>
          <w:sz w:val="24"/>
          <w:szCs w:val="24"/>
          <w:fitText w:val="2880" w:id="833832704"/>
        </w:rPr>
        <w:t>届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CA0F8B">
      <w:pPr>
        <w:tabs>
          <w:tab w:val="left" w:pos="8789"/>
        </w:tabs>
        <w:wordWrap w:val="0"/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日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（宛先）小樽市保健所長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施設名称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設置者氏名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Default="00CA0F8B" w:rsidP="00CA0F8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特定給食を休止（廃止）したので、健康増進法第２０条第２</w:t>
      </w:r>
      <w:r w:rsidR="000427E4" w:rsidRPr="000427E4">
        <w:rPr>
          <w:rFonts w:ascii="ＭＳ 明朝" w:eastAsia="ＭＳ 明朝" w:cs="ＭＳ 明朝" w:hint="eastAsia"/>
          <w:kern w:val="0"/>
          <w:sz w:val="24"/>
          <w:szCs w:val="24"/>
        </w:rPr>
        <w:t>項の規定により届け出ます。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CA0F8B">
        <w:rPr>
          <w:rFonts w:ascii="ＭＳ 明朝" w:eastAsia="ＭＳ 明朝" w:cs="ＭＳ 明朝" w:hint="eastAsia"/>
          <w:spacing w:val="120"/>
          <w:kern w:val="0"/>
          <w:sz w:val="24"/>
          <w:szCs w:val="24"/>
          <w:fitText w:val="3120" w:id="833832960"/>
        </w:rPr>
        <w:t>給食施設の名</w:t>
      </w:r>
      <w:r w:rsidRPr="00CA0F8B">
        <w:rPr>
          <w:rFonts w:ascii="ＭＳ 明朝" w:eastAsia="ＭＳ 明朝" w:cs="ＭＳ 明朝" w:hint="eastAsia"/>
          <w:kern w:val="0"/>
          <w:sz w:val="24"/>
          <w:szCs w:val="24"/>
          <w:fitText w:val="3120" w:id="833832960"/>
        </w:rPr>
        <w:t>称</w:t>
      </w:r>
    </w:p>
    <w:p w:rsid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CA0F8B">
        <w:rPr>
          <w:rFonts w:ascii="ＭＳ 明朝" w:eastAsia="ＭＳ 明朝" w:cs="ＭＳ 明朝" w:hint="eastAsia"/>
          <w:spacing w:val="85"/>
          <w:kern w:val="0"/>
          <w:sz w:val="24"/>
          <w:szCs w:val="24"/>
          <w:fitText w:val="3120" w:id="833832961"/>
        </w:rPr>
        <w:t>給食施設の所在</w:t>
      </w:r>
      <w:r w:rsidRPr="00CA0F8B">
        <w:rPr>
          <w:rFonts w:ascii="ＭＳ 明朝" w:eastAsia="ＭＳ 明朝" w:cs="ＭＳ 明朝" w:hint="eastAsia"/>
          <w:spacing w:val="5"/>
          <w:kern w:val="0"/>
          <w:sz w:val="24"/>
          <w:szCs w:val="24"/>
          <w:fitText w:val="3120" w:id="833832961"/>
        </w:rPr>
        <w:t>地</w:t>
      </w:r>
    </w:p>
    <w:p w:rsidR="000427E4" w:rsidRPr="00CA0F8B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557040">
        <w:rPr>
          <w:rFonts w:ascii="ＭＳ 明朝" w:eastAsia="ＭＳ 明朝" w:cs="ＭＳ 明朝" w:hint="eastAsia"/>
          <w:spacing w:val="85"/>
          <w:kern w:val="0"/>
          <w:sz w:val="24"/>
          <w:szCs w:val="24"/>
          <w:fitText w:val="3120" w:id="833832962"/>
        </w:rPr>
        <w:t>給食の開始年月</w:t>
      </w:r>
      <w:r w:rsidRPr="00557040">
        <w:rPr>
          <w:rFonts w:ascii="ＭＳ 明朝" w:eastAsia="ＭＳ 明朝" w:cs="ＭＳ 明朝" w:hint="eastAsia"/>
          <w:spacing w:val="5"/>
          <w:kern w:val="0"/>
          <w:sz w:val="24"/>
          <w:szCs w:val="24"/>
          <w:fitText w:val="3120" w:id="833832962"/>
        </w:rPr>
        <w:t>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0427E4" w:rsidRPr="00CA0F8B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27E4" w:rsidRPr="000427E4" w:rsidRDefault="000427E4" w:rsidP="000427E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557040">
        <w:rPr>
          <w:rFonts w:ascii="ＭＳ 明朝" w:eastAsia="ＭＳ 明朝" w:cs="ＭＳ 明朝" w:hint="eastAsia"/>
          <w:kern w:val="0"/>
          <w:sz w:val="24"/>
          <w:szCs w:val="24"/>
          <w:fitText w:val="3120" w:id="834332928"/>
        </w:rPr>
        <w:t>給食の休止</w:t>
      </w:r>
      <w:r w:rsidR="00CA0F8B" w:rsidRPr="00557040">
        <w:rPr>
          <w:rFonts w:ascii="ＭＳ 明朝" w:eastAsia="ＭＳ 明朝" w:cs="ＭＳ 明朝" w:hint="eastAsia"/>
          <w:kern w:val="0"/>
          <w:sz w:val="24"/>
          <w:szCs w:val="24"/>
          <w:fitText w:val="3120" w:id="834332928"/>
        </w:rPr>
        <w:t>（廃止</w:t>
      </w:r>
      <w:bookmarkStart w:id="0" w:name="_GoBack"/>
      <w:bookmarkEnd w:id="0"/>
      <w:r w:rsidR="00CA0F8B" w:rsidRPr="00557040">
        <w:rPr>
          <w:rFonts w:ascii="ＭＳ 明朝" w:eastAsia="ＭＳ 明朝" w:cs="ＭＳ 明朝" w:hint="eastAsia"/>
          <w:kern w:val="0"/>
          <w:sz w:val="24"/>
          <w:szCs w:val="24"/>
          <w:fitText w:val="3120" w:id="834332928"/>
        </w:rPr>
        <w:t>）</w:t>
      </w:r>
      <w:r w:rsidRPr="00557040">
        <w:rPr>
          <w:rFonts w:ascii="ＭＳ 明朝" w:eastAsia="ＭＳ 明朝" w:cs="ＭＳ 明朝" w:hint="eastAsia"/>
          <w:kern w:val="0"/>
          <w:sz w:val="24"/>
          <w:szCs w:val="24"/>
          <w:fitText w:val="3120" w:id="834332928"/>
        </w:rPr>
        <w:t>の年月日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0427E4" w:rsidRDefault="000427E4" w:rsidP="000427E4">
      <w:pPr>
        <w:spacing w:line="276" w:lineRule="auto"/>
        <w:rPr>
          <w:rFonts w:ascii="ＭＳ 明朝" w:eastAsia="ＭＳ 明朝" w:cs="ＭＳ 明朝"/>
          <w:kern w:val="0"/>
          <w:sz w:val="24"/>
          <w:szCs w:val="24"/>
        </w:rPr>
      </w:pPr>
    </w:p>
    <w:p w:rsidR="00961174" w:rsidRPr="000427E4" w:rsidRDefault="000427E4" w:rsidP="000427E4">
      <w:pPr>
        <w:spacing w:line="276" w:lineRule="auto"/>
        <w:rPr>
          <w:sz w:val="24"/>
          <w:szCs w:val="24"/>
        </w:rPr>
      </w:pPr>
      <w:r w:rsidRPr="000427E4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CA0F8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557040">
        <w:rPr>
          <w:rFonts w:ascii="ＭＳ 明朝" w:eastAsia="ＭＳ 明朝" w:cs="ＭＳ 明朝" w:hint="eastAsia"/>
          <w:spacing w:val="11"/>
          <w:kern w:val="0"/>
          <w:sz w:val="24"/>
          <w:szCs w:val="24"/>
          <w:fitText w:val="3120" w:id="834332672"/>
        </w:rPr>
        <w:t>給食の休止（廃止）の理</w:t>
      </w:r>
      <w:r w:rsidRPr="00557040">
        <w:rPr>
          <w:rFonts w:ascii="ＭＳ 明朝" w:eastAsia="ＭＳ 明朝" w:cs="ＭＳ 明朝" w:hint="eastAsia"/>
          <w:spacing w:val="-1"/>
          <w:kern w:val="0"/>
          <w:sz w:val="24"/>
          <w:szCs w:val="24"/>
          <w:fitText w:val="3120" w:id="834332672"/>
        </w:rPr>
        <w:t>由</w:t>
      </w:r>
    </w:p>
    <w:sectPr w:rsidR="00961174" w:rsidRPr="000427E4" w:rsidSect="005A238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4"/>
    <w:rsid w:val="000427E4"/>
    <w:rsid w:val="00147D52"/>
    <w:rsid w:val="00557040"/>
    <w:rsid w:val="005A238D"/>
    <w:rsid w:val="00961174"/>
    <w:rsid w:val="00C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80E2A9-93B9-4AC6-A2D3-A9DD1016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1E8C948D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gc070</dc:creator>
  <cp:lastModifiedBy>菊地郁子</cp:lastModifiedBy>
  <cp:revision>3</cp:revision>
  <cp:lastPrinted>2015-01-23T02:27:00Z</cp:lastPrinted>
  <dcterms:created xsi:type="dcterms:W3CDTF">2015-01-22T04:04:00Z</dcterms:created>
  <dcterms:modified xsi:type="dcterms:W3CDTF">2015-01-23T02:41:00Z</dcterms:modified>
</cp:coreProperties>
</file>