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-35560</wp:posOffset>
                </wp:positionH>
                <wp:positionV relativeFrom="paragraph">
                  <wp:posOffset>205104</wp:posOffset>
                </wp:positionV>
                <wp:extent cx="6649720" cy="9896475"/>
                <wp:effectExtent l="0" t="0" r="17780" b="2857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964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0290C59" id="Rectangle 4" o:spid="_x0000_s1026" style="position:absolute;left:0;text-align:left;margin-left:-2.8pt;margin-top:16.15pt;width:523.6pt;height:779.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" filled="f"/>
            </w:pict>
          </mc:Fallback>
        </mc:AlternateContent>
      </w:r>
      <w:r w:rsidR="00AD0C63">
        <w:rPr>
          <w:rFonts w:asciiTheme="minorEastAsia" w:eastAsiaTheme="minorEastAsia" w:hAnsiTheme="minorEastAsia" w:hint="eastAsia"/>
          <w:sz w:val="21"/>
        </w:rPr>
        <w:t>（別紙様式２</w:t>
      </w:r>
      <w:r>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sz w:val="24"/>
              </w:rPr>
              <w:t>業務従事証明書（登録販売者用）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bookmarkStart w:id="0" w:name="_GoBack"/>
            <w:bookmarkEnd w:id="0"/>
            <w:r>
              <w:rPr>
                <w:rFonts w:asciiTheme="minorEastAsia" w:eastAsiaTheme="minorEastAsia" w:hAnsiTheme="minorEastAsia" w:hint="eastAsia"/>
                <w:color w:val="auto"/>
              </w:rPr>
              <w:t xml:space="preserve">　　年　　月　　日</w:t>
            </w:r>
          </w:p>
          <w:p w:rsidR="0068748C" w:rsidRDefault="0025480A" w:rsidP="0025480A">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（従事者の氏名）</w:t>
            </w:r>
            <w:r w:rsidR="000E3101">
              <w:rPr>
                <w:rFonts w:asciiTheme="minorEastAsia" w:eastAsiaTheme="minorEastAsia" w:hAnsiTheme="minorEastAsia" w:hint="eastAsia"/>
                <w:color w:val="auto"/>
              </w:rPr>
              <w:t>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9D229A">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174"/>
        </w:trPr>
        <w:tc>
          <w:tcPr>
            <w:tcW w:w="2268" w:type="dxa"/>
            <w:tcBorders>
              <w:top w:val="single" w:sz="8" w:space="0" w:color="000000"/>
              <w:left w:val="single" w:sz="8" w:space="0" w:color="000000"/>
              <w:right w:val="single" w:sz="8" w:space="0" w:color="000000"/>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販売従事登録年月日</w:t>
            </w:r>
          </w:p>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及び登録番号</w:t>
            </w:r>
          </w:p>
        </w:tc>
        <w:tc>
          <w:tcPr>
            <w:tcW w:w="7796" w:type="dxa"/>
            <w:tcBorders>
              <w:top w:val="single" w:sz="8" w:space="0" w:color="000000"/>
              <w:left w:val="single" w:sz="8" w:space="0" w:color="000000"/>
              <w:right w:val="single" w:sz="8" w:space="0" w:color="000000"/>
            </w:tcBorders>
          </w:tcPr>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21"/>
                <w:fitText w:val="2020" w:id="1"/>
              </w:rPr>
              <w:t>登録年月</w:t>
            </w:r>
            <w:r>
              <w:rPr>
                <w:rFonts w:asciiTheme="minorEastAsia" w:eastAsiaTheme="minorEastAsia" w:hAnsiTheme="minorEastAsia" w:hint="eastAsia"/>
                <w:color w:val="auto"/>
                <w:spacing w:val="1"/>
                <w:fitText w:val="2020" w:id="1"/>
              </w:rPr>
              <w:t>日</w:t>
            </w:r>
            <w:r>
              <w:rPr>
                <w:rFonts w:asciiTheme="minorEastAsia" w:eastAsiaTheme="minorEastAsia" w:hAnsiTheme="minorEastAsia" w:hint="eastAsia"/>
                <w:color w:val="auto"/>
              </w:rPr>
              <w:t>：</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96"/>
                <w:fitText w:val="2020" w:id="2"/>
              </w:rPr>
              <w:t>登録番</w:t>
            </w:r>
            <w:r>
              <w:rPr>
                <w:rFonts w:asciiTheme="minorEastAsia" w:eastAsiaTheme="minorEastAsia" w:hAnsiTheme="minorEastAsia" w:hint="eastAsia"/>
                <w:color w:val="auto"/>
                <w:spacing w:val="2"/>
                <w:fitText w:val="2020" w:id="2"/>
              </w:rPr>
              <w:t>号</w:t>
            </w:r>
            <w:r>
              <w:rPr>
                <w:rFonts w:asciiTheme="minorEastAsia" w:eastAsiaTheme="minorEastAsia" w:hAnsiTheme="minorEastAsia" w:hint="eastAsia"/>
                <w:color w:val="auto"/>
              </w:rPr>
              <w:t>：</w:t>
            </w: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3"/>
              </w:rPr>
              <w:t>業</w:t>
            </w:r>
            <w:r>
              <w:rPr>
                <w:rFonts w:asciiTheme="minorEastAsia" w:eastAsiaTheme="minorEastAsia" w:hAnsiTheme="minorEastAsia" w:hint="eastAsia"/>
                <w:kern w:val="0"/>
                <w:sz w:val="21"/>
                <w:fitText w:val="2020" w:id="3"/>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544102599"/>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9579877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873934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C84C4D">
              <w:rPr>
                <w:rFonts w:asciiTheme="minorEastAsia" w:eastAsiaTheme="minorEastAsia" w:hAnsiTheme="minorEastAsia" w:hint="eastAsia"/>
                <w:spacing w:val="196"/>
                <w:kern w:val="0"/>
                <w:sz w:val="21"/>
                <w:fitText w:val="2020" w:id="4"/>
              </w:rPr>
              <w:t>許可番</w:t>
            </w:r>
            <w:r w:rsidRPr="00C84C4D">
              <w:rPr>
                <w:rFonts w:asciiTheme="minorEastAsia" w:eastAsiaTheme="minorEastAsia" w:hAnsiTheme="minorEastAsia" w:hint="eastAsia"/>
                <w:spacing w:val="2"/>
                <w:kern w:val="0"/>
                <w:sz w:val="21"/>
                <w:fitText w:val="2020" w:id="4"/>
              </w:rPr>
              <w:t>号</w:t>
            </w:r>
            <w:r w:rsidRPr="00C84C4D">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5"/>
              </w:rPr>
              <w:t>薬局又は店舗の名</w:t>
            </w:r>
            <w:r>
              <w:rPr>
                <w:rFonts w:asciiTheme="minorEastAsia" w:eastAsiaTheme="minorEastAsia" w:hAnsiTheme="minorEastAsia" w:hint="eastAsia"/>
                <w:spacing w:val="1"/>
                <w:kern w:val="0"/>
                <w:sz w:val="21"/>
                <w:fitText w:val="2020" w:id="5"/>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6"/>
              </w:rPr>
              <w:t>配置の区</w:t>
            </w:r>
            <w:r>
              <w:rPr>
                <w:rFonts w:asciiTheme="minorEastAsia" w:eastAsiaTheme="minorEastAsia" w:hAnsiTheme="minorEastAsia" w:hint="eastAsia"/>
                <w:spacing w:val="1"/>
                <w:kern w:val="0"/>
                <w:sz w:val="21"/>
                <w:fitText w:val="2020" w:id="6"/>
              </w:rPr>
              <w:t>域</w:t>
            </w:r>
            <w:r>
              <w:rPr>
                <w:rFonts w:asciiTheme="minorEastAsia" w:eastAsiaTheme="minorEastAsia" w:hAnsiTheme="minorEastAsia" w:hint="eastAsia"/>
                <w:sz w:val="21"/>
              </w:rPr>
              <w:t>：</w:t>
            </w:r>
          </w:p>
        </w:tc>
      </w:tr>
      <w:tr w:rsidR="00C84C4D">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C84C4D" w:rsidRDefault="00C84C4D">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C84C4D" w:rsidRDefault="00C84C4D">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１．（１）業務期間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1008" w:hangingChars="500" w:hanging="1008"/>
        <w:rPr>
          <w:rFonts w:asciiTheme="minorEastAsia" w:eastAsiaTheme="minorEastAsia" w:hAnsiTheme="minorEastAsia"/>
          <w:color w:val="auto"/>
        </w:rPr>
      </w:pPr>
      <w:r>
        <w:rPr>
          <w:rFonts w:asciiTheme="minorEastAsia" w:eastAsiaTheme="minorEastAsia" w:hAnsiTheme="minorEastAsia" w:hint="eastAsia"/>
          <w:color w:val="auto"/>
        </w:rPr>
        <w:t xml:space="preserve">　　　（２）業務期間のうち、要指導医薬品若しくは第１類医薬品を販売し、又は授与する薬局等において業務に従事した期間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Chars="100" w:left="1038" w:hangingChars="400" w:hanging="806"/>
        <w:rPr>
          <w:rFonts w:asciiTheme="minorEastAsia" w:eastAsiaTheme="minorEastAsia" w:hAnsiTheme="minorEastAsia"/>
          <w:color w:val="auto"/>
        </w:rPr>
      </w:pPr>
      <w:r>
        <w:rPr>
          <w:rFonts w:asciiTheme="minorEastAsia" w:eastAsiaTheme="minorEastAsia" w:hAnsiTheme="minorEastAsia" w:hint="eastAsia"/>
          <w:color w:val="auto"/>
        </w:rPr>
        <w:t>２．業務内容（期間内に薬剤師又は登録販売者の管理・指導の下で行われた業務）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①主に一般用医薬品の販売等の直接の業務　　②一般用医薬品の販売時の情報提供業務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③一般用医薬品に関する相談対応業務　　　　④一般用医薬品の販売制度の内容等の説明業務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⑤一般用医薬品の管理や貯蔵に関する業務　　⑥一般用医薬品の陳列や広告に関する業務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３．業務時間（該当する□にレ点を記入すること。）</w:t>
      </w:r>
    </w:p>
    <w:p w:rsidR="0068748C" w:rsidRDefault="00511DC0">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407625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DC26DA" w:rsidRPr="00DC26DA" w:rsidRDefault="00DC26DA" w:rsidP="00DC26DA">
      <w:pPr>
        <w:pStyle w:val="Default"/>
        <w:ind w:leftChars="150" w:left="347"/>
        <w:rPr>
          <w:rFonts w:asciiTheme="minorEastAsia" w:eastAsiaTheme="minorEastAsia" w:hAnsiTheme="minorEastAsia" w:hint="eastAsia"/>
          <w:color w:val="auto"/>
        </w:rPr>
      </w:pPr>
      <w:sdt>
        <w:sdtPr>
          <w:rPr>
            <w:rFonts w:asciiTheme="minorEastAsia" w:eastAsiaTheme="minorEastAsia" w:hAnsiTheme="minorEastAsia" w:hint="eastAsia"/>
            <w:color w:val="auto"/>
          </w:rPr>
          <w:id w:val="360866006"/>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color w:val="auto"/>
            </w:rPr>
            <w:t>☐</w:t>
          </w:r>
        </w:sdtContent>
      </w:sdt>
      <w:r>
        <w:rPr>
          <w:rFonts w:asciiTheme="minorEastAsia" w:eastAsiaTheme="minorEastAsia" w:hAnsiTheme="minorEastAsia" w:hint="eastAsia"/>
          <w:color w:val="auto"/>
        </w:rPr>
        <w:t>上記１の期間において、上記２の業務に１か月に合計</w:t>
      </w:r>
      <w:r>
        <w:rPr>
          <w:rFonts w:asciiTheme="minorEastAsia" w:eastAsiaTheme="minorEastAsia" w:hAnsiTheme="minorEastAsia" w:hint="eastAsia"/>
          <w:color w:val="auto"/>
        </w:rPr>
        <w:t>16</w:t>
      </w:r>
      <w:r>
        <w:rPr>
          <w:rFonts w:asciiTheme="minorEastAsia" w:eastAsiaTheme="minorEastAsia" w:hAnsiTheme="minorEastAsia"/>
          <w:color w:val="auto"/>
        </w:rPr>
        <w:t>0</w:t>
      </w:r>
      <w:r>
        <w:rPr>
          <w:rFonts w:asciiTheme="minorEastAsia" w:eastAsiaTheme="minorEastAsia" w:hAnsiTheme="minorEastAsia" w:hint="eastAsia"/>
          <w:color w:val="auto"/>
        </w:rPr>
        <w:t>時間以上従事した。</w:t>
      </w:r>
    </w:p>
    <w:p w:rsidR="0068748C" w:rsidRDefault="00511DC0">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131854846"/>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上記１の期間において、上記２の業務に従事し、合計（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５．受講した外部研修の年月日、実施機関名及び研修時間</w:t>
      </w:r>
    </w:p>
    <w:p w:rsidR="008C12C8" w:rsidRDefault="00661274">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61274" w:rsidRDefault="00661274">
      <w:pPr>
        <w:widowControl/>
        <w:rPr>
          <w:rFonts w:asciiTheme="minorEastAsia" w:eastAsiaTheme="minorEastAsia" w:hAnsiTheme="minorEastAsia"/>
          <w:sz w:val="21"/>
        </w:rPr>
      </w:pPr>
      <w:r>
        <w:rPr>
          <w:rFonts w:asciiTheme="minorEastAsia" w:eastAsiaTheme="minorEastAsia" w:hAnsiTheme="minorEastAsia" w:hint="eastAsia"/>
          <w:sz w:val="21"/>
        </w:rPr>
        <w:lastRenderedPageBreak/>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業務期間は、過去５年間分のみ記載すること。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 xml:space="preserve">４　</w:t>
      </w:r>
      <w:r w:rsidR="00DC26DA">
        <w:rPr>
          <w:rFonts w:hint="eastAsia"/>
          <w:color w:val="auto"/>
        </w:rPr>
        <w:t>業務の従事期間が１</w:t>
      </w:r>
      <w:r>
        <w:rPr>
          <w:rFonts w:hint="eastAsia"/>
          <w:color w:val="auto"/>
        </w:rPr>
        <w:t>年以上である登録販売者について証明する場合は、「２.業務内容（期間中に薬剤師又は登録販売者の管理・指導の下で行われた業務）」を</w:t>
      </w:r>
      <w:r>
        <w:rPr>
          <w:rFonts w:asciiTheme="minorEastAsia" w:eastAsiaTheme="minorEastAsia" w:hAnsiTheme="minorEastAsia" w:hint="eastAsia"/>
          <w:color w:val="auto"/>
        </w:rPr>
        <w:t>「２．業務内容（登録販売者として行った業務）」と読み替える</w:t>
      </w:r>
      <w:r>
        <w:rPr>
          <w:rFonts w:hint="eastAsia"/>
          <w:color w:val="auto"/>
        </w:rPr>
        <w:t>。</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５　業</w:t>
      </w:r>
      <w:r w:rsidR="00DC26DA">
        <w:rPr>
          <w:rFonts w:asciiTheme="minorEastAsia" w:eastAsiaTheme="minorEastAsia" w:hAnsiTheme="minorEastAsia" w:hint="eastAsia"/>
          <w:color w:val="auto"/>
        </w:rPr>
        <w:t>務時間について、合計従事時間数を記載する場合、業務の従事期間が１</w:t>
      </w:r>
      <w:r>
        <w:rPr>
          <w:rFonts w:asciiTheme="minorEastAsia" w:eastAsiaTheme="minorEastAsia" w:hAnsiTheme="minorEastAsia" w:hint="eastAsia"/>
          <w:color w:val="auto"/>
        </w:rPr>
        <w:t>年以上である登録販売者についての証明は、合計1920時間以上の従事時間が必要であること。また、要指導医薬品若しくは第１類医薬品を販売し、又は授与する薬局等において業務に従事した期間が３年以上である登録販売者についての証明は、合計</w:t>
      </w:r>
      <w:r>
        <w:rPr>
          <w:rFonts w:asciiTheme="minorEastAsia" w:eastAsiaTheme="minorEastAsia" w:hAnsiTheme="minorEastAsia"/>
          <w:color w:val="auto"/>
        </w:rPr>
        <w:t>2880</w:t>
      </w:r>
      <w:r>
        <w:rPr>
          <w:rFonts w:asciiTheme="minorEastAsia" w:eastAsiaTheme="minorEastAsia" w:hAnsiTheme="minorEastAsia" w:hint="eastAsia"/>
          <w:color w:val="auto"/>
        </w:rPr>
        <w:t>時間以上の従事時間が必要であること。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６　許可ごと（許可更新を除く。）に分けて作成すること。なお、記載する許可番号は、本証明書の作成日時点（廃止している場合は廃止日時点）の許可番号とすること。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７　</w:t>
      </w:r>
      <w:r>
        <w:rPr>
          <w:rFonts w:hint="eastAsia"/>
          <w:color w:val="auto"/>
        </w:rPr>
        <w:t>根拠書類は、従事時間及び「２．業務内容」に従事したことを客観的に確認できるものを指すこと。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８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4F26DC" w:rsidRDefault="000E3101" w:rsidP="004F26DC">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９　本証明書に記載している業務期間開始日から５年以上経過した場合、本証明は無効となること。</w:t>
      </w:r>
    </w:p>
    <w:sectPr w:rsidR="0068748C" w:rsidRPr="004F26D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C0" w:rsidRDefault="00511DC0">
      <w:r>
        <w:separator/>
      </w:r>
    </w:p>
  </w:endnote>
  <w:endnote w:type="continuationSeparator" w:id="0">
    <w:p w:rsidR="00511DC0" w:rsidRDefault="0051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C0" w:rsidRPr="00661274" w:rsidRDefault="00511DC0"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C0" w:rsidRDefault="00511DC0">
      <w:r>
        <w:separator/>
      </w:r>
    </w:p>
  </w:footnote>
  <w:footnote w:type="continuationSeparator" w:id="0">
    <w:p w:rsidR="00511DC0" w:rsidRDefault="0051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E3101"/>
    <w:rsid w:val="0025480A"/>
    <w:rsid w:val="003551A7"/>
    <w:rsid w:val="00451E2D"/>
    <w:rsid w:val="004F26DC"/>
    <w:rsid w:val="00511DC0"/>
    <w:rsid w:val="00661274"/>
    <w:rsid w:val="0068748C"/>
    <w:rsid w:val="008C12C8"/>
    <w:rsid w:val="00926686"/>
    <w:rsid w:val="009B5310"/>
    <w:rsid w:val="009D229A"/>
    <w:rsid w:val="009E3DD9"/>
    <w:rsid w:val="00AD0C63"/>
    <w:rsid w:val="00C84C4D"/>
    <w:rsid w:val="00DC26DA"/>
    <w:rsid w:val="00EF18FB"/>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CC5CA"/>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山田司</cp:lastModifiedBy>
  <cp:revision>316</cp:revision>
  <cp:lastPrinted>2020-10-23T02:00:00Z</cp:lastPrinted>
  <dcterms:created xsi:type="dcterms:W3CDTF">2020-03-27T08:43:00Z</dcterms:created>
  <dcterms:modified xsi:type="dcterms:W3CDTF">2023-05-01T07:05:00Z</dcterms:modified>
</cp:coreProperties>
</file>