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1C" w:rsidRPr="00CA580C" w:rsidRDefault="007B3030">
      <w:pPr>
        <w:rPr>
          <w:rFonts w:asciiTheme="minorEastAsia" w:eastAsiaTheme="minorEastAsia" w:hAnsiTheme="minorEastAsia"/>
        </w:rPr>
      </w:pPr>
      <w:r w:rsidRPr="00CA580C">
        <w:rPr>
          <w:rFonts w:asciiTheme="minorEastAsia" w:eastAsiaTheme="minorEastAsia" w:hAnsiTheme="minorEastAsia" w:hint="eastAsia"/>
        </w:rPr>
        <w:t>別記様式第</w:t>
      </w:r>
      <w:r w:rsidR="00CA580C">
        <w:rPr>
          <w:rFonts w:asciiTheme="minorEastAsia" w:eastAsiaTheme="minorEastAsia" w:hAnsiTheme="minorEastAsia" w:hint="eastAsia"/>
        </w:rPr>
        <w:t>１１の２（第４３</w:t>
      </w:r>
      <w:r w:rsidRPr="00CA580C">
        <w:rPr>
          <w:rFonts w:asciiTheme="minorEastAsia" w:eastAsiaTheme="minorEastAsia" w:hAnsiTheme="minorEastAsia" w:hint="eastAsia"/>
        </w:rPr>
        <w:t>条の</w:t>
      </w:r>
      <w:r w:rsidR="00CA580C">
        <w:rPr>
          <w:rFonts w:asciiTheme="minorEastAsia" w:eastAsiaTheme="minorEastAsia" w:hAnsiTheme="minorEastAsia" w:hint="eastAsia"/>
        </w:rPr>
        <w:t>９</w:t>
      </w:r>
      <w:r w:rsidRPr="00CA580C">
        <w:rPr>
          <w:rFonts w:asciiTheme="minorEastAsia" w:eastAsiaTheme="minorEastAsia" w:hAnsiTheme="minorEastAsia" w:hint="eastAsia"/>
        </w:rPr>
        <w:t>関係）</w:t>
      </w:r>
    </w:p>
    <w:p w:rsidR="00697308" w:rsidRPr="00CA580C" w:rsidRDefault="00697308">
      <w:pPr>
        <w:rPr>
          <w:rFonts w:asciiTheme="minorEastAsia" w:eastAsiaTheme="minorEastAsia" w:hAnsiTheme="minorEastAsia"/>
        </w:rPr>
      </w:pPr>
    </w:p>
    <w:p w:rsidR="007B3030" w:rsidRPr="00DB439E" w:rsidRDefault="007B3030" w:rsidP="00697308">
      <w:pPr>
        <w:jc w:val="center"/>
        <w:rPr>
          <w:rFonts w:asciiTheme="minorEastAsia" w:eastAsiaTheme="minorEastAsia" w:hAnsiTheme="minorEastAsia"/>
          <w:b/>
        </w:rPr>
      </w:pPr>
      <w:r w:rsidRPr="00DB439E">
        <w:rPr>
          <w:rFonts w:asciiTheme="minorEastAsia" w:eastAsiaTheme="minorEastAsia" w:hAnsiTheme="minorEastAsia" w:hint="eastAsia"/>
          <w:b/>
        </w:rPr>
        <w:t>地区計画の区域内における行為の届出書</w:t>
      </w:r>
    </w:p>
    <w:p w:rsidR="007B3030" w:rsidRDefault="002D4274" w:rsidP="00697308">
      <w:pPr>
        <w:jc w:val="right"/>
      </w:pPr>
      <w:r>
        <w:rPr>
          <w:rFonts w:hint="eastAsia"/>
        </w:rPr>
        <w:t>令和</w:t>
      </w:r>
      <w:r w:rsidR="00BE4A19">
        <w:rPr>
          <w:rFonts w:hint="eastAsia"/>
        </w:rPr>
        <w:t xml:space="preserve">　　年　　月　　</w:t>
      </w:r>
      <w:r w:rsidR="007B3030">
        <w:rPr>
          <w:rFonts w:hint="eastAsia"/>
        </w:rPr>
        <w:t>日</w:t>
      </w:r>
    </w:p>
    <w:p w:rsidR="007B3030" w:rsidRDefault="007B3030">
      <w:r>
        <w:rPr>
          <w:rFonts w:hint="eastAsia"/>
        </w:rPr>
        <w:t xml:space="preserve">小樽市長　</w:t>
      </w:r>
      <w:r w:rsidR="000E38AB">
        <w:rPr>
          <w:rFonts w:hint="eastAsia"/>
        </w:rPr>
        <w:t xml:space="preserve">　</w:t>
      </w:r>
      <w:r w:rsidR="002D4274">
        <w:rPr>
          <w:rFonts w:hint="eastAsia"/>
        </w:rPr>
        <w:t>迫　　俊　哉</w:t>
      </w:r>
      <w:r w:rsidR="003A33A6">
        <w:rPr>
          <w:rFonts w:hint="eastAsia"/>
        </w:rPr>
        <w:t xml:space="preserve">　</w:t>
      </w:r>
      <w:r>
        <w:rPr>
          <w:rFonts w:hint="eastAsia"/>
        </w:rPr>
        <w:t xml:space="preserve">　様</w:t>
      </w:r>
    </w:p>
    <w:p w:rsidR="007B3030" w:rsidRDefault="007B3030" w:rsidP="00697308">
      <w:pPr>
        <w:wordWrap w:val="0"/>
        <w:jc w:val="right"/>
      </w:pPr>
      <w:r>
        <w:rPr>
          <w:rFonts w:hint="eastAsia"/>
        </w:rPr>
        <w:t>届出者　住所</w:t>
      </w:r>
      <w:r w:rsidR="00697308">
        <w:rPr>
          <w:rFonts w:hint="eastAsia"/>
        </w:rPr>
        <w:t xml:space="preserve">　　　　　　　　　　　　　</w:t>
      </w:r>
    </w:p>
    <w:p w:rsidR="007B3030" w:rsidRPr="00697308" w:rsidRDefault="007B3030" w:rsidP="00BE4A19">
      <w:pPr>
        <w:wordWrap w:val="0"/>
        <w:jc w:val="right"/>
        <w:rPr>
          <w:rFonts w:ascii="Times New Roman" w:hAnsi="Times New Roman"/>
        </w:rPr>
      </w:pPr>
      <w:r>
        <w:rPr>
          <w:rFonts w:hint="eastAsia"/>
        </w:rPr>
        <w:t xml:space="preserve">氏名　　　</w:t>
      </w:r>
      <w:r w:rsidR="00697308">
        <w:rPr>
          <w:rFonts w:hint="eastAsia"/>
        </w:rPr>
        <w:t xml:space="preserve">　　　　　　　　　</w:t>
      </w:r>
      <w:r w:rsidR="00E17CE6">
        <w:rPr>
          <w:rFonts w:ascii="JustUnitMark" w:hAnsi="JustUnitMark" w:hint="eastAsia"/>
        </w:rPr>
        <w:t xml:space="preserve">　</w:t>
      </w:r>
    </w:p>
    <w:p w:rsidR="007B3030" w:rsidRDefault="007B3030">
      <w:r>
        <w:rPr>
          <w:rFonts w:hint="eastAsia"/>
        </w:rPr>
        <w:t>都市計画法第５８条の２第１項の規定に基づき、</w:t>
      </w:r>
    </w:p>
    <w:p w:rsidR="007B3030" w:rsidRDefault="006C78AA" w:rsidP="00697308">
      <w:pPr>
        <w:ind w:firstLineChars="200" w:firstLine="420"/>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2171700" cy="923925"/>
                <wp:effectExtent l="5715" t="12700" r="1333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B1A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9pt;margin-top:0;width:1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">
                <v:textbox inset="5.85pt,.7pt,5.85pt,.7pt"/>
              </v:shape>
            </w:pict>
          </mc:Fallback>
        </mc:AlternateContent>
      </w:r>
      <w:r w:rsidR="007B3030">
        <w:rPr>
          <w:rFonts w:hint="eastAsia"/>
        </w:rPr>
        <w:t>土地の区画形質の変更</w:t>
      </w:r>
    </w:p>
    <w:p w:rsidR="007B3030" w:rsidRDefault="007B3030" w:rsidP="00697308">
      <w:pPr>
        <w:ind w:firstLineChars="200" w:firstLine="420"/>
      </w:pPr>
      <w:r>
        <w:rPr>
          <w:rFonts w:hint="eastAsia"/>
        </w:rPr>
        <w:t>建築物の建築又は工作物の建設</w:t>
      </w:r>
    </w:p>
    <w:p w:rsidR="007B3030" w:rsidRDefault="007B3030" w:rsidP="00697308">
      <w:pPr>
        <w:ind w:firstLineChars="200" w:firstLine="420"/>
      </w:pPr>
      <w:r>
        <w:rPr>
          <w:rFonts w:hint="eastAsia"/>
        </w:rPr>
        <w:t>建築物の用途の変更　　　　　　　について、下記により届け出ます。</w:t>
      </w:r>
    </w:p>
    <w:p w:rsidR="007B3030" w:rsidRDefault="007B3030" w:rsidP="00697308">
      <w:pPr>
        <w:ind w:firstLineChars="200" w:firstLine="420"/>
      </w:pPr>
      <w:r>
        <w:rPr>
          <w:rFonts w:hint="eastAsia"/>
        </w:rPr>
        <w:t>建築物等の形態又は意匠の変更</w:t>
      </w:r>
    </w:p>
    <w:p w:rsidR="007B3030" w:rsidRDefault="007B3030" w:rsidP="00697308">
      <w:pPr>
        <w:ind w:firstLineChars="200" w:firstLine="420"/>
      </w:pPr>
      <w:r>
        <w:rPr>
          <w:rFonts w:hint="eastAsia"/>
        </w:rPr>
        <w:t>木</w:t>
      </w:r>
      <w:r w:rsidR="008B298B">
        <w:rPr>
          <w:rFonts w:hint="eastAsia"/>
        </w:rPr>
        <w:t>竹</w:t>
      </w:r>
      <w:r>
        <w:rPr>
          <w:rFonts w:hint="eastAsia"/>
        </w:rPr>
        <w:t>の伐採</w:t>
      </w:r>
    </w:p>
    <w:p w:rsidR="007B3030" w:rsidRDefault="007B3030" w:rsidP="007B3030">
      <w:pPr>
        <w:pStyle w:val="a3"/>
      </w:pPr>
      <w:r>
        <w:rPr>
          <w:rFonts w:hint="eastAsia"/>
        </w:rPr>
        <w:t>記</w:t>
      </w:r>
    </w:p>
    <w:p w:rsidR="007B3030" w:rsidRDefault="007B3030" w:rsidP="007B3030">
      <w:r>
        <w:rPr>
          <w:rFonts w:hint="eastAsia"/>
        </w:rPr>
        <w:t>１　行為の場所</w:t>
      </w:r>
    </w:p>
    <w:p w:rsidR="007B3030" w:rsidRDefault="007B3030" w:rsidP="007B3030">
      <w:r>
        <w:rPr>
          <w:rFonts w:hint="eastAsia"/>
        </w:rPr>
        <w:t xml:space="preserve">２　行為の着手予定日　　</w:t>
      </w:r>
      <w:r w:rsidR="00883D63">
        <w:rPr>
          <w:rFonts w:hint="eastAsia"/>
        </w:rPr>
        <w:t xml:space="preserve">　　　　　　　</w:t>
      </w:r>
      <w:r w:rsidR="002D4274">
        <w:rPr>
          <w:rFonts w:hint="eastAsia"/>
        </w:rPr>
        <w:t>令和</w:t>
      </w:r>
      <w:r w:rsidR="00697308">
        <w:rPr>
          <w:rFonts w:hint="eastAsia"/>
        </w:rPr>
        <w:t xml:space="preserve">　</w:t>
      </w:r>
      <w:r>
        <w:rPr>
          <w:rFonts w:hint="eastAsia"/>
        </w:rPr>
        <w:t xml:space="preserve">　年　　月　　日</w:t>
      </w:r>
    </w:p>
    <w:p w:rsidR="007B3030" w:rsidRDefault="007B3030" w:rsidP="007B3030">
      <w:r>
        <w:rPr>
          <w:rFonts w:hint="eastAsia"/>
        </w:rPr>
        <w:t xml:space="preserve">３　行為の完了予定日　　　</w:t>
      </w:r>
      <w:r w:rsidR="00883D63">
        <w:rPr>
          <w:rFonts w:hint="eastAsia"/>
        </w:rPr>
        <w:t xml:space="preserve">　　　　　　</w:t>
      </w:r>
      <w:r w:rsidR="002D4274">
        <w:rPr>
          <w:rFonts w:hint="eastAsia"/>
        </w:rPr>
        <w:t>令和</w:t>
      </w:r>
      <w:r w:rsidR="00697308">
        <w:rPr>
          <w:rFonts w:hint="eastAsia"/>
        </w:rPr>
        <w:t xml:space="preserve">　　</w:t>
      </w:r>
      <w:r>
        <w:rPr>
          <w:rFonts w:hint="eastAsia"/>
        </w:rPr>
        <w:t>年　　月　　日</w:t>
      </w:r>
    </w:p>
    <w:p w:rsidR="007B3030" w:rsidRDefault="007B3030" w:rsidP="007B3030">
      <w:r>
        <w:rPr>
          <w:rFonts w:hint="eastAsia"/>
        </w:rPr>
        <w:t>４　設計又は施</w:t>
      </w:r>
      <w:r w:rsidR="00BF3520">
        <w:rPr>
          <w:rFonts w:hint="eastAsia"/>
        </w:rPr>
        <w:t>行</w:t>
      </w:r>
      <w:r>
        <w:rPr>
          <w:rFonts w:hint="eastAsia"/>
        </w:rPr>
        <w:t>方法</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2"/>
        <w:gridCol w:w="548"/>
        <w:gridCol w:w="1640"/>
        <w:gridCol w:w="620"/>
        <w:gridCol w:w="7"/>
        <w:gridCol w:w="2073"/>
        <w:gridCol w:w="781"/>
        <w:gridCol w:w="1138"/>
        <w:gridCol w:w="1878"/>
      </w:tblGrid>
      <w:tr w:rsidR="00697308" w:rsidTr="0068054A">
        <w:trPr>
          <w:trHeight w:val="425"/>
        </w:trPr>
        <w:tc>
          <w:tcPr>
            <w:tcW w:w="3240" w:type="dxa"/>
            <w:gridSpan w:val="3"/>
            <w:vAlign w:val="center"/>
          </w:tcPr>
          <w:p w:rsidR="00697308" w:rsidRDefault="00697308" w:rsidP="00333E3C">
            <w:r>
              <w:rPr>
                <w:rFonts w:hint="eastAsia"/>
              </w:rPr>
              <w:t>(1)</w:t>
            </w:r>
            <w:r>
              <w:rPr>
                <w:rFonts w:hint="eastAsia"/>
              </w:rPr>
              <w:t>土地の区画形質の変更</w:t>
            </w:r>
          </w:p>
        </w:tc>
        <w:tc>
          <w:tcPr>
            <w:tcW w:w="6497" w:type="dxa"/>
            <w:gridSpan w:val="6"/>
            <w:vAlign w:val="center"/>
          </w:tcPr>
          <w:p w:rsidR="00697308" w:rsidRDefault="00697308" w:rsidP="00333E3C">
            <w:r>
              <w:rPr>
                <w:rFonts w:hint="eastAsia"/>
              </w:rPr>
              <w:t>区域の面積　　　　　　　　　　　　　　　　　　㎡</w:t>
            </w:r>
          </w:p>
        </w:tc>
      </w:tr>
      <w:tr w:rsidR="00BF3520" w:rsidTr="0068054A">
        <w:trPr>
          <w:trHeight w:val="424"/>
        </w:trPr>
        <w:tc>
          <w:tcPr>
            <w:tcW w:w="1052" w:type="dxa"/>
            <w:vMerge w:val="restart"/>
          </w:tcPr>
          <w:p w:rsidR="00BF3520" w:rsidRDefault="00BF3520" w:rsidP="00BF3520">
            <w:pPr>
              <w:jc w:val="left"/>
            </w:pPr>
            <w:r>
              <w:rPr>
                <w:rFonts w:hint="eastAsia"/>
              </w:rPr>
              <w:t>(2)</w:t>
            </w:r>
            <w:r>
              <w:rPr>
                <w:rFonts w:hint="eastAsia"/>
              </w:rPr>
              <w:t xml:space="preserve">　　建　工　築　作　物　物　の　の　建　建　築　設　又　　　は</w:t>
            </w:r>
          </w:p>
        </w:tc>
        <w:tc>
          <w:tcPr>
            <w:tcW w:w="8685" w:type="dxa"/>
            <w:gridSpan w:val="8"/>
            <w:vAlign w:val="center"/>
          </w:tcPr>
          <w:p w:rsidR="00BF3520" w:rsidRDefault="00BF3520" w:rsidP="00333E3C">
            <w:r>
              <w:rPr>
                <w:rFonts w:hint="eastAsia"/>
              </w:rPr>
              <w:t>(</w:t>
            </w:r>
            <w:r>
              <w:rPr>
                <w:rFonts w:hint="eastAsia"/>
              </w:rPr>
              <w:t>イ</w:t>
            </w:r>
            <w:r>
              <w:rPr>
                <w:rFonts w:hint="eastAsia"/>
              </w:rPr>
              <w:t>)</w:t>
            </w:r>
            <w:r>
              <w:rPr>
                <w:rFonts w:hint="eastAsia"/>
              </w:rPr>
              <w:t>行為の種別（建築物の建築・工作物の建設）（新築・改築・増築・移転）</w:t>
            </w:r>
          </w:p>
        </w:tc>
      </w:tr>
      <w:tr w:rsidR="00BF3520" w:rsidTr="0068054A">
        <w:trPr>
          <w:trHeight w:val="440"/>
        </w:trPr>
        <w:tc>
          <w:tcPr>
            <w:tcW w:w="1052" w:type="dxa"/>
            <w:vMerge/>
          </w:tcPr>
          <w:p w:rsidR="00BF3520" w:rsidRDefault="00BF3520" w:rsidP="007B3030"/>
        </w:tc>
        <w:tc>
          <w:tcPr>
            <w:tcW w:w="548" w:type="dxa"/>
            <w:vMerge w:val="restart"/>
          </w:tcPr>
          <w:p w:rsidR="00BF3520" w:rsidRDefault="00BF3520" w:rsidP="00817FF4">
            <w:pPr>
              <w:jc w:val="center"/>
            </w:pPr>
            <w:r>
              <w:rPr>
                <w:rFonts w:hint="eastAsia"/>
              </w:rPr>
              <w:t>(</w:t>
            </w:r>
            <w:r>
              <w:rPr>
                <w:rFonts w:hint="eastAsia"/>
              </w:rPr>
              <w:t>ロ</w:t>
            </w:r>
            <w:r>
              <w:rPr>
                <w:rFonts w:hint="eastAsia"/>
              </w:rPr>
              <w:t>)</w:t>
            </w:r>
          </w:p>
          <w:p w:rsidR="00BF3520" w:rsidRDefault="00BF3520" w:rsidP="00817FF4">
            <w:pPr>
              <w:jc w:val="center"/>
            </w:pPr>
            <w:r>
              <w:rPr>
                <w:rFonts w:hint="eastAsia"/>
              </w:rPr>
              <w:t>設計の概要</w:t>
            </w:r>
          </w:p>
        </w:tc>
        <w:tc>
          <w:tcPr>
            <w:tcW w:w="2260" w:type="dxa"/>
            <w:gridSpan w:val="2"/>
            <w:tcBorders>
              <w:tr2bl w:val="single" w:sz="4" w:space="0" w:color="auto"/>
            </w:tcBorders>
          </w:tcPr>
          <w:p w:rsidR="00BF3520" w:rsidRDefault="00BF3520" w:rsidP="007B3030"/>
        </w:tc>
        <w:tc>
          <w:tcPr>
            <w:tcW w:w="2080" w:type="dxa"/>
            <w:gridSpan w:val="2"/>
            <w:vAlign w:val="center"/>
          </w:tcPr>
          <w:p w:rsidR="00BF3520" w:rsidRDefault="00BF3520" w:rsidP="00333E3C">
            <w:pPr>
              <w:jc w:val="center"/>
            </w:pPr>
            <w:r w:rsidRPr="006C78AA">
              <w:rPr>
                <w:rFonts w:hint="eastAsia"/>
                <w:spacing w:val="105"/>
                <w:kern w:val="0"/>
                <w:fitText w:val="1470" w:id="1443614464"/>
              </w:rPr>
              <w:t>届出部</w:t>
            </w:r>
            <w:r w:rsidRPr="006C78AA">
              <w:rPr>
                <w:rFonts w:hint="eastAsia"/>
                <w:kern w:val="0"/>
                <w:fitText w:val="1470" w:id="1443614464"/>
              </w:rPr>
              <w:t>分</w:t>
            </w:r>
          </w:p>
        </w:tc>
        <w:tc>
          <w:tcPr>
            <w:tcW w:w="1919" w:type="dxa"/>
            <w:gridSpan w:val="2"/>
            <w:vAlign w:val="center"/>
          </w:tcPr>
          <w:p w:rsidR="00BF3520" w:rsidRDefault="00BF3520" w:rsidP="00333E3C">
            <w:pPr>
              <w:jc w:val="center"/>
            </w:pPr>
            <w:r>
              <w:rPr>
                <w:rFonts w:hint="eastAsia"/>
              </w:rPr>
              <w:t>届出以外の部分</w:t>
            </w:r>
          </w:p>
        </w:tc>
        <w:tc>
          <w:tcPr>
            <w:tcW w:w="1878" w:type="dxa"/>
            <w:vAlign w:val="center"/>
          </w:tcPr>
          <w:p w:rsidR="00BF3520" w:rsidRDefault="00BF3520" w:rsidP="006C78AA">
            <w:pPr>
              <w:jc w:val="center"/>
            </w:pPr>
            <w:r w:rsidRPr="006C78AA">
              <w:rPr>
                <w:rFonts w:hint="eastAsia"/>
                <w:spacing w:val="525"/>
                <w:kern w:val="0"/>
                <w:fitText w:val="1470" w:id="1443614465"/>
              </w:rPr>
              <w:t>合</w:t>
            </w:r>
            <w:r w:rsidRPr="006C78AA">
              <w:rPr>
                <w:rFonts w:hint="eastAsia"/>
                <w:kern w:val="0"/>
                <w:fitText w:val="1470" w:id="1443614465"/>
              </w:rPr>
              <w:t>計</w:t>
            </w:r>
          </w:p>
        </w:tc>
      </w:tr>
      <w:tr w:rsidR="00BF3520" w:rsidTr="0068054A">
        <w:trPr>
          <w:trHeight w:val="428"/>
        </w:trPr>
        <w:tc>
          <w:tcPr>
            <w:tcW w:w="1052" w:type="dxa"/>
            <w:vMerge/>
          </w:tcPr>
          <w:p w:rsidR="00BF3520" w:rsidRDefault="00BF3520" w:rsidP="007B3030"/>
        </w:tc>
        <w:tc>
          <w:tcPr>
            <w:tcW w:w="548" w:type="dxa"/>
            <w:vMerge/>
          </w:tcPr>
          <w:p w:rsidR="00BF3520" w:rsidRDefault="00BF3520" w:rsidP="007B3030"/>
        </w:tc>
        <w:tc>
          <w:tcPr>
            <w:tcW w:w="2260" w:type="dxa"/>
            <w:gridSpan w:val="2"/>
            <w:vAlign w:val="center"/>
          </w:tcPr>
          <w:p w:rsidR="00BF3520" w:rsidRDefault="00BF3520" w:rsidP="00333E3C">
            <w:r>
              <w:rPr>
                <w:rFonts w:hint="eastAsia"/>
              </w:rPr>
              <w:t>(</w:t>
            </w:r>
            <w:r>
              <w:rPr>
                <w:rFonts w:hint="eastAsia"/>
              </w:rPr>
              <w:t>ⅰ</w:t>
            </w:r>
            <w:r>
              <w:rPr>
                <w:rFonts w:hint="eastAsia"/>
              </w:rPr>
              <w:t>)</w:t>
            </w:r>
            <w:r>
              <w:rPr>
                <w:rFonts w:hint="eastAsia"/>
              </w:rPr>
              <w:t>敷地面積</w:t>
            </w:r>
          </w:p>
        </w:tc>
        <w:tc>
          <w:tcPr>
            <w:tcW w:w="2080" w:type="dxa"/>
            <w:gridSpan w:val="2"/>
            <w:tcBorders>
              <w:tr2bl w:val="single" w:sz="4" w:space="0" w:color="auto"/>
            </w:tcBorders>
            <w:vAlign w:val="center"/>
          </w:tcPr>
          <w:p w:rsidR="00BF3520" w:rsidRDefault="00BF3520" w:rsidP="00333E3C"/>
        </w:tc>
        <w:tc>
          <w:tcPr>
            <w:tcW w:w="1919" w:type="dxa"/>
            <w:gridSpan w:val="2"/>
            <w:tcBorders>
              <w:tr2bl w:val="single" w:sz="4" w:space="0" w:color="auto"/>
            </w:tcBorders>
            <w:vAlign w:val="center"/>
          </w:tcPr>
          <w:p w:rsidR="00BF3520" w:rsidRDefault="00BF3520" w:rsidP="00333E3C"/>
        </w:tc>
        <w:tc>
          <w:tcPr>
            <w:tcW w:w="1878" w:type="dxa"/>
            <w:vAlign w:val="center"/>
          </w:tcPr>
          <w:p w:rsidR="00BF3520" w:rsidRDefault="00BF3520" w:rsidP="00351863">
            <w:pPr>
              <w:jc w:val="right"/>
            </w:pPr>
            <w:r>
              <w:rPr>
                <w:rFonts w:hint="eastAsia"/>
              </w:rPr>
              <w:t>㎡</w:t>
            </w:r>
          </w:p>
        </w:tc>
      </w:tr>
      <w:tr w:rsidR="00BF3520" w:rsidTr="0068054A">
        <w:trPr>
          <w:trHeight w:val="416"/>
        </w:trPr>
        <w:tc>
          <w:tcPr>
            <w:tcW w:w="1052" w:type="dxa"/>
            <w:vMerge/>
          </w:tcPr>
          <w:p w:rsidR="00BF3520" w:rsidRDefault="00BF3520" w:rsidP="007B3030"/>
        </w:tc>
        <w:tc>
          <w:tcPr>
            <w:tcW w:w="548" w:type="dxa"/>
            <w:vMerge/>
          </w:tcPr>
          <w:p w:rsidR="00BF3520" w:rsidRDefault="00BF3520" w:rsidP="007B3030"/>
        </w:tc>
        <w:tc>
          <w:tcPr>
            <w:tcW w:w="2260" w:type="dxa"/>
            <w:gridSpan w:val="2"/>
            <w:vAlign w:val="center"/>
          </w:tcPr>
          <w:p w:rsidR="00BF3520" w:rsidRDefault="00BF3520" w:rsidP="00333E3C">
            <w:r>
              <w:rPr>
                <w:rFonts w:hint="eastAsia"/>
              </w:rPr>
              <w:t>(</w:t>
            </w:r>
            <w:r>
              <w:rPr>
                <w:rFonts w:hint="eastAsia"/>
              </w:rPr>
              <w:t>ⅱ</w:t>
            </w:r>
            <w:r>
              <w:rPr>
                <w:rFonts w:hint="eastAsia"/>
              </w:rPr>
              <w:t>)</w:t>
            </w:r>
            <w:r>
              <w:rPr>
                <w:rFonts w:hint="eastAsia"/>
              </w:rPr>
              <w:t>建築又は建設面積</w:t>
            </w:r>
          </w:p>
        </w:tc>
        <w:tc>
          <w:tcPr>
            <w:tcW w:w="2080" w:type="dxa"/>
            <w:gridSpan w:val="2"/>
            <w:vAlign w:val="center"/>
          </w:tcPr>
          <w:p w:rsidR="00BF3520" w:rsidRDefault="00BF3520" w:rsidP="00351863">
            <w:pPr>
              <w:jc w:val="right"/>
            </w:pPr>
            <w:r>
              <w:rPr>
                <w:rFonts w:hint="eastAsia"/>
              </w:rPr>
              <w:t>㎡</w:t>
            </w:r>
          </w:p>
        </w:tc>
        <w:tc>
          <w:tcPr>
            <w:tcW w:w="1919" w:type="dxa"/>
            <w:gridSpan w:val="2"/>
            <w:vAlign w:val="center"/>
          </w:tcPr>
          <w:p w:rsidR="00BF3520" w:rsidRDefault="00BF3520" w:rsidP="00351863">
            <w:pPr>
              <w:jc w:val="right"/>
            </w:pPr>
            <w:r>
              <w:rPr>
                <w:rFonts w:hint="eastAsia"/>
              </w:rPr>
              <w:t>㎡</w:t>
            </w:r>
          </w:p>
        </w:tc>
        <w:tc>
          <w:tcPr>
            <w:tcW w:w="1878" w:type="dxa"/>
            <w:vAlign w:val="center"/>
          </w:tcPr>
          <w:p w:rsidR="00BF3520" w:rsidRDefault="00BF3520" w:rsidP="00351863">
            <w:pPr>
              <w:jc w:val="right"/>
            </w:pPr>
            <w:r>
              <w:rPr>
                <w:rFonts w:hint="eastAsia"/>
              </w:rPr>
              <w:t>㎡</w:t>
            </w:r>
          </w:p>
        </w:tc>
      </w:tr>
      <w:tr w:rsidR="0068054A" w:rsidTr="0068054A">
        <w:trPr>
          <w:trHeight w:val="225"/>
        </w:trPr>
        <w:tc>
          <w:tcPr>
            <w:tcW w:w="1052" w:type="dxa"/>
            <w:vMerge/>
          </w:tcPr>
          <w:p w:rsidR="0068054A" w:rsidRDefault="0068054A" w:rsidP="0068054A">
            <w:bookmarkStart w:id="0" w:name="_GoBack" w:colFirst="3" w:colLast="3"/>
          </w:p>
        </w:tc>
        <w:tc>
          <w:tcPr>
            <w:tcW w:w="548" w:type="dxa"/>
            <w:vMerge/>
          </w:tcPr>
          <w:p w:rsidR="0068054A" w:rsidRDefault="0068054A" w:rsidP="0068054A"/>
        </w:tc>
        <w:tc>
          <w:tcPr>
            <w:tcW w:w="2260" w:type="dxa"/>
            <w:gridSpan w:val="2"/>
            <w:vAlign w:val="center"/>
          </w:tcPr>
          <w:p w:rsidR="0068054A" w:rsidRDefault="0068054A" w:rsidP="0068054A">
            <w:r>
              <w:rPr>
                <w:rFonts w:hint="eastAsia"/>
              </w:rPr>
              <w:t>(</w:t>
            </w:r>
            <w:r>
              <w:rPr>
                <w:rFonts w:hint="eastAsia"/>
              </w:rPr>
              <w:t>ⅲ</w:t>
            </w:r>
            <w:r>
              <w:rPr>
                <w:rFonts w:hint="eastAsia"/>
              </w:rPr>
              <w:t>)</w:t>
            </w:r>
            <w:r>
              <w:rPr>
                <w:rFonts w:hint="eastAsia"/>
              </w:rPr>
              <w:t>延べ面積</w:t>
            </w:r>
          </w:p>
        </w:tc>
        <w:tc>
          <w:tcPr>
            <w:tcW w:w="2080" w:type="dxa"/>
            <w:gridSpan w:val="2"/>
          </w:tcPr>
          <w:p w:rsidR="0068054A" w:rsidRDefault="0068054A" w:rsidP="0068054A">
            <w:pPr>
              <w:jc w:val="right"/>
            </w:pPr>
            <w:r>
              <w:rPr>
                <w:rFonts w:hint="eastAsia"/>
              </w:rPr>
              <w:t>㎡</w:t>
            </w:r>
          </w:p>
          <w:p w:rsidR="0068054A" w:rsidRDefault="0068054A" w:rsidP="0068054A">
            <w:pPr>
              <w:jc w:val="right"/>
            </w:pPr>
            <w:r>
              <w:rPr>
                <w:rFonts w:hint="eastAsia"/>
              </w:rPr>
              <w:t>（　　　　　㎡）</w:t>
            </w:r>
          </w:p>
        </w:tc>
        <w:tc>
          <w:tcPr>
            <w:tcW w:w="1919" w:type="dxa"/>
            <w:gridSpan w:val="2"/>
          </w:tcPr>
          <w:p w:rsidR="0068054A" w:rsidRDefault="0068054A" w:rsidP="0068054A">
            <w:pPr>
              <w:jc w:val="right"/>
            </w:pPr>
            <w:r>
              <w:rPr>
                <w:rFonts w:hint="eastAsia"/>
              </w:rPr>
              <w:t>㎡</w:t>
            </w:r>
          </w:p>
          <w:p w:rsidR="0068054A" w:rsidRDefault="0068054A" w:rsidP="0068054A">
            <w:pPr>
              <w:jc w:val="right"/>
            </w:pPr>
            <w:r>
              <w:rPr>
                <w:rFonts w:hint="eastAsia"/>
              </w:rPr>
              <w:t>（　　　　　㎡）</w:t>
            </w:r>
          </w:p>
        </w:tc>
        <w:tc>
          <w:tcPr>
            <w:tcW w:w="1878" w:type="dxa"/>
          </w:tcPr>
          <w:p w:rsidR="0068054A" w:rsidRDefault="0068054A" w:rsidP="0068054A">
            <w:pPr>
              <w:jc w:val="right"/>
            </w:pPr>
            <w:r>
              <w:rPr>
                <w:rFonts w:hint="eastAsia"/>
              </w:rPr>
              <w:t>㎡</w:t>
            </w:r>
          </w:p>
          <w:p w:rsidR="0068054A" w:rsidRDefault="0068054A" w:rsidP="0068054A">
            <w:pPr>
              <w:jc w:val="right"/>
            </w:pPr>
            <w:r>
              <w:rPr>
                <w:rFonts w:hint="eastAsia"/>
              </w:rPr>
              <w:t>（　　　　　㎡）</w:t>
            </w:r>
          </w:p>
        </w:tc>
      </w:tr>
      <w:bookmarkEnd w:id="0"/>
      <w:tr w:rsidR="0068054A" w:rsidTr="0068054A">
        <w:trPr>
          <w:trHeight w:val="629"/>
        </w:trPr>
        <w:tc>
          <w:tcPr>
            <w:tcW w:w="1052" w:type="dxa"/>
            <w:vMerge/>
          </w:tcPr>
          <w:p w:rsidR="0068054A" w:rsidRDefault="0068054A" w:rsidP="0068054A"/>
        </w:tc>
        <w:tc>
          <w:tcPr>
            <w:tcW w:w="548" w:type="dxa"/>
            <w:vMerge/>
          </w:tcPr>
          <w:p w:rsidR="0068054A" w:rsidRDefault="0068054A" w:rsidP="0068054A"/>
        </w:tc>
        <w:tc>
          <w:tcPr>
            <w:tcW w:w="2260" w:type="dxa"/>
            <w:gridSpan w:val="2"/>
          </w:tcPr>
          <w:p w:rsidR="0068054A" w:rsidRDefault="0068054A" w:rsidP="0068054A">
            <w:r>
              <w:rPr>
                <w:rFonts w:hint="eastAsia"/>
              </w:rPr>
              <w:t>(</w:t>
            </w:r>
            <w:r>
              <w:rPr>
                <w:rFonts w:hint="eastAsia"/>
              </w:rPr>
              <w:t>ⅳ</w:t>
            </w:r>
            <w:r>
              <w:rPr>
                <w:rFonts w:hint="eastAsia"/>
              </w:rPr>
              <w:t>)</w:t>
            </w:r>
            <w:r>
              <w:rPr>
                <w:rFonts w:hint="eastAsia"/>
              </w:rPr>
              <w:t>高さ</w:t>
            </w:r>
          </w:p>
          <w:p w:rsidR="0068054A" w:rsidRPr="00F50720" w:rsidRDefault="0068054A" w:rsidP="0068054A">
            <w:pPr>
              <w:jc w:val="left"/>
            </w:pPr>
            <w:r>
              <w:rPr>
                <w:rFonts w:hint="eastAsia"/>
              </w:rPr>
              <w:t xml:space="preserve">　地盤面から　　ｍ</w:t>
            </w:r>
          </w:p>
        </w:tc>
        <w:tc>
          <w:tcPr>
            <w:tcW w:w="5877" w:type="dxa"/>
            <w:gridSpan w:val="5"/>
          </w:tcPr>
          <w:p w:rsidR="0068054A" w:rsidRDefault="0068054A" w:rsidP="0068054A">
            <w:r>
              <w:rPr>
                <w:rFonts w:hint="eastAsia"/>
              </w:rPr>
              <w:t>(</w:t>
            </w:r>
            <w:r>
              <w:rPr>
                <w:rFonts w:hint="eastAsia"/>
              </w:rPr>
              <w:t>ⅵ</w:t>
            </w:r>
            <w:r>
              <w:rPr>
                <w:rFonts w:hint="eastAsia"/>
              </w:rPr>
              <w:t>)</w:t>
            </w:r>
            <w:r>
              <w:rPr>
                <w:rFonts w:hint="eastAsia"/>
              </w:rPr>
              <w:t>用途</w:t>
            </w:r>
          </w:p>
        </w:tc>
      </w:tr>
      <w:tr w:rsidR="0068054A" w:rsidTr="0068054A">
        <w:trPr>
          <w:trHeight w:val="630"/>
        </w:trPr>
        <w:tc>
          <w:tcPr>
            <w:tcW w:w="1052" w:type="dxa"/>
            <w:vMerge/>
          </w:tcPr>
          <w:p w:rsidR="0068054A" w:rsidRDefault="0068054A" w:rsidP="0068054A"/>
        </w:tc>
        <w:tc>
          <w:tcPr>
            <w:tcW w:w="548" w:type="dxa"/>
            <w:vMerge/>
          </w:tcPr>
          <w:p w:rsidR="0068054A" w:rsidRDefault="0068054A" w:rsidP="0068054A"/>
        </w:tc>
        <w:tc>
          <w:tcPr>
            <w:tcW w:w="2260" w:type="dxa"/>
            <w:gridSpan w:val="2"/>
          </w:tcPr>
          <w:p w:rsidR="0068054A" w:rsidRDefault="0068054A" w:rsidP="0068054A">
            <w:r>
              <w:rPr>
                <w:rFonts w:hint="eastAsia"/>
              </w:rPr>
              <w:t>(</w:t>
            </w:r>
            <w:r>
              <w:rPr>
                <w:rFonts w:hint="eastAsia"/>
              </w:rPr>
              <w:t>ⅴ</w:t>
            </w:r>
            <w:r>
              <w:rPr>
                <w:rFonts w:hint="eastAsia"/>
              </w:rPr>
              <w:t>)</w:t>
            </w:r>
            <w:r>
              <w:rPr>
                <w:rFonts w:hint="eastAsia"/>
              </w:rPr>
              <w:t>緑化施設の面積</w:t>
            </w:r>
          </w:p>
          <w:p w:rsidR="0068054A" w:rsidRDefault="0068054A" w:rsidP="0068054A">
            <w:r>
              <w:rPr>
                <w:rFonts w:hint="eastAsia"/>
              </w:rPr>
              <w:t xml:space="preserve">　　　　　　　　㎡</w:t>
            </w:r>
          </w:p>
        </w:tc>
        <w:tc>
          <w:tcPr>
            <w:tcW w:w="5877" w:type="dxa"/>
            <w:gridSpan w:val="5"/>
          </w:tcPr>
          <w:p w:rsidR="0068054A" w:rsidRDefault="0068054A" w:rsidP="0068054A">
            <w:r>
              <w:rPr>
                <w:rFonts w:hint="eastAsia"/>
              </w:rPr>
              <w:t>(</w:t>
            </w:r>
            <w:r>
              <w:rPr>
                <w:rFonts w:hint="eastAsia"/>
              </w:rPr>
              <w:t>ⅶ</w:t>
            </w:r>
            <w:r>
              <w:rPr>
                <w:rFonts w:hint="eastAsia"/>
              </w:rPr>
              <w:t>)</w:t>
            </w:r>
            <w:r>
              <w:rPr>
                <w:rFonts w:hint="eastAsia"/>
              </w:rPr>
              <w:t>垣又はさくの構造</w:t>
            </w:r>
          </w:p>
        </w:tc>
      </w:tr>
      <w:tr w:rsidR="0068054A" w:rsidTr="0068054A">
        <w:trPr>
          <w:trHeight w:val="425"/>
        </w:trPr>
        <w:tc>
          <w:tcPr>
            <w:tcW w:w="1052" w:type="dxa"/>
            <w:vMerge w:val="restart"/>
          </w:tcPr>
          <w:p w:rsidR="0068054A" w:rsidRDefault="0068054A" w:rsidP="0068054A">
            <w:r>
              <w:rPr>
                <w:rFonts w:hint="eastAsia"/>
              </w:rPr>
              <w:t>(3)</w:t>
            </w:r>
            <w:r>
              <w:rPr>
                <w:rFonts w:hint="eastAsia"/>
              </w:rPr>
              <w:t>建築物等の用途の変更</w:t>
            </w:r>
          </w:p>
        </w:tc>
        <w:tc>
          <w:tcPr>
            <w:tcW w:w="2815" w:type="dxa"/>
            <w:gridSpan w:val="4"/>
            <w:vAlign w:val="center"/>
          </w:tcPr>
          <w:p w:rsidR="0068054A" w:rsidRDefault="0068054A" w:rsidP="0068054A">
            <w:r>
              <w:rPr>
                <w:rFonts w:hint="eastAsia"/>
              </w:rPr>
              <w:t>(</w:t>
            </w:r>
            <w:r>
              <w:rPr>
                <w:rFonts w:hint="eastAsia"/>
              </w:rPr>
              <w:t>イ</w:t>
            </w:r>
            <w:r>
              <w:rPr>
                <w:rFonts w:hint="eastAsia"/>
              </w:rPr>
              <w:t>)</w:t>
            </w:r>
            <w:r>
              <w:rPr>
                <w:rFonts w:hint="eastAsia"/>
              </w:rPr>
              <w:t>変更部分の延べ面積</w:t>
            </w:r>
          </w:p>
        </w:tc>
        <w:tc>
          <w:tcPr>
            <w:tcW w:w="2854" w:type="dxa"/>
            <w:gridSpan w:val="2"/>
            <w:vAlign w:val="center"/>
          </w:tcPr>
          <w:p w:rsidR="0068054A" w:rsidRDefault="0068054A" w:rsidP="0068054A">
            <w:r>
              <w:rPr>
                <w:rFonts w:hint="eastAsia"/>
              </w:rPr>
              <w:t>(</w:t>
            </w:r>
            <w:r>
              <w:rPr>
                <w:rFonts w:hint="eastAsia"/>
              </w:rPr>
              <w:t>ロ</w:t>
            </w:r>
            <w:r>
              <w:rPr>
                <w:rFonts w:hint="eastAsia"/>
              </w:rPr>
              <w:t>)</w:t>
            </w:r>
            <w:r>
              <w:rPr>
                <w:rFonts w:hint="eastAsia"/>
              </w:rPr>
              <w:t>変更前の用途</w:t>
            </w:r>
          </w:p>
        </w:tc>
        <w:tc>
          <w:tcPr>
            <w:tcW w:w="3016" w:type="dxa"/>
            <w:gridSpan w:val="2"/>
            <w:vAlign w:val="center"/>
          </w:tcPr>
          <w:p w:rsidR="0068054A" w:rsidRDefault="0068054A" w:rsidP="0068054A">
            <w:r>
              <w:rPr>
                <w:rFonts w:hint="eastAsia"/>
              </w:rPr>
              <w:t>(</w:t>
            </w:r>
            <w:r>
              <w:rPr>
                <w:rFonts w:hint="eastAsia"/>
              </w:rPr>
              <w:t>ハ</w:t>
            </w:r>
            <w:r>
              <w:rPr>
                <w:rFonts w:hint="eastAsia"/>
              </w:rPr>
              <w:t>)</w:t>
            </w:r>
            <w:r>
              <w:rPr>
                <w:rFonts w:hint="eastAsia"/>
              </w:rPr>
              <w:t>変更後の用途</w:t>
            </w:r>
          </w:p>
        </w:tc>
      </w:tr>
      <w:tr w:rsidR="0068054A" w:rsidTr="0068054A">
        <w:trPr>
          <w:trHeight w:val="425"/>
        </w:trPr>
        <w:tc>
          <w:tcPr>
            <w:tcW w:w="1052" w:type="dxa"/>
            <w:vMerge/>
          </w:tcPr>
          <w:p w:rsidR="0068054A" w:rsidRDefault="0068054A" w:rsidP="0068054A"/>
        </w:tc>
        <w:tc>
          <w:tcPr>
            <w:tcW w:w="2815" w:type="dxa"/>
            <w:gridSpan w:val="4"/>
            <w:vAlign w:val="center"/>
          </w:tcPr>
          <w:p w:rsidR="0068054A" w:rsidRDefault="0068054A" w:rsidP="0068054A">
            <w:r>
              <w:rPr>
                <w:rFonts w:hint="eastAsia"/>
              </w:rPr>
              <w:t xml:space="preserve">　　　　　　　　　　㎡</w:t>
            </w:r>
          </w:p>
        </w:tc>
        <w:tc>
          <w:tcPr>
            <w:tcW w:w="2854" w:type="dxa"/>
            <w:gridSpan w:val="2"/>
            <w:vAlign w:val="center"/>
          </w:tcPr>
          <w:p w:rsidR="0068054A" w:rsidRDefault="0068054A" w:rsidP="0068054A"/>
        </w:tc>
        <w:tc>
          <w:tcPr>
            <w:tcW w:w="3016" w:type="dxa"/>
            <w:gridSpan w:val="2"/>
            <w:vAlign w:val="center"/>
          </w:tcPr>
          <w:p w:rsidR="0068054A" w:rsidRDefault="0068054A" w:rsidP="0068054A"/>
        </w:tc>
      </w:tr>
      <w:tr w:rsidR="0068054A" w:rsidTr="0068054A">
        <w:trPr>
          <w:trHeight w:val="425"/>
        </w:trPr>
        <w:tc>
          <w:tcPr>
            <w:tcW w:w="3867" w:type="dxa"/>
            <w:gridSpan w:val="5"/>
            <w:vAlign w:val="center"/>
          </w:tcPr>
          <w:p w:rsidR="0068054A" w:rsidRDefault="0068054A" w:rsidP="0068054A">
            <w:r>
              <w:rPr>
                <w:rFonts w:hint="eastAsia"/>
              </w:rPr>
              <w:t>(4)</w:t>
            </w:r>
            <w:r>
              <w:rPr>
                <w:rFonts w:hint="eastAsia"/>
              </w:rPr>
              <w:t>建築物の形態又は意匠の変更</w:t>
            </w:r>
          </w:p>
        </w:tc>
        <w:tc>
          <w:tcPr>
            <w:tcW w:w="5870" w:type="dxa"/>
            <w:gridSpan w:val="4"/>
            <w:vAlign w:val="center"/>
          </w:tcPr>
          <w:p w:rsidR="0068054A" w:rsidRDefault="0068054A" w:rsidP="0068054A">
            <w:r>
              <w:rPr>
                <w:rFonts w:hint="eastAsia"/>
              </w:rPr>
              <w:t>変更の内容</w:t>
            </w:r>
          </w:p>
        </w:tc>
      </w:tr>
      <w:tr w:rsidR="0068054A" w:rsidTr="0068054A">
        <w:trPr>
          <w:trHeight w:val="425"/>
        </w:trPr>
        <w:tc>
          <w:tcPr>
            <w:tcW w:w="3867" w:type="dxa"/>
            <w:gridSpan w:val="5"/>
            <w:tcBorders>
              <w:bottom w:val="single" w:sz="4" w:space="0" w:color="auto"/>
            </w:tcBorders>
            <w:vAlign w:val="center"/>
          </w:tcPr>
          <w:p w:rsidR="0068054A" w:rsidRDefault="0068054A" w:rsidP="0068054A">
            <w:r>
              <w:rPr>
                <w:rFonts w:hint="eastAsia"/>
              </w:rPr>
              <w:t>(5)</w:t>
            </w:r>
            <w:r>
              <w:rPr>
                <w:rFonts w:hint="eastAsia"/>
              </w:rPr>
              <w:t>木竹の伐採</w:t>
            </w:r>
          </w:p>
        </w:tc>
        <w:tc>
          <w:tcPr>
            <w:tcW w:w="5870" w:type="dxa"/>
            <w:gridSpan w:val="4"/>
            <w:tcBorders>
              <w:bottom w:val="single" w:sz="4" w:space="0" w:color="auto"/>
            </w:tcBorders>
            <w:vAlign w:val="center"/>
          </w:tcPr>
          <w:p w:rsidR="0068054A" w:rsidRDefault="0068054A" w:rsidP="0068054A">
            <w:r>
              <w:rPr>
                <w:rFonts w:hint="eastAsia"/>
              </w:rPr>
              <w:t>伐採面積　　　　　　　　　　　　　　　　　　㎡</w:t>
            </w:r>
          </w:p>
        </w:tc>
      </w:tr>
    </w:tbl>
    <w:p w:rsidR="007B3030" w:rsidRPr="00E104FF" w:rsidRDefault="003507A9" w:rsidP="007B3030">
      <w:pPr>
        <w:rPr>
          <w:sz w:val="20"/>
          <w:szCs w:val="20"/>
        </w:rPr>
      </w:pPr>
      <w:r w:rsidRPr="00E104FF">
        <w:rPr>
          <w:rFonts w:hint="eastAsia"/>
          <w:sz w:val="20"/>
          <w:szCs w:val="20"/>
        </w:rPr>
        <w:t>備考</w:t>
      </w:r>
    </w:p>
    <w:p w:rsidR="003507A9" w:rsidRPr="00E104FF" w:rsidRDefault="003507A9" w:rsidP="003507A9">
      <w:pPr>
        <w:spacing w:line="278" w:lineRule="exact"/>
        <w:rPr>
          <w:sz w:val="20"/>
          <w:szCs w:val="20"/>
        </w:rPr>
      </w:pPr>
      <w:r w:rsidRPr="00E104FF">
        <w:rPr>
          <w:rFonts w:hint="eastAsia"/>
          <w:sz w:val="20"/>
          <w:szCs w:val="20"/>
        </w:rPr>
        <w:t xml:space="preserve">1 </w:t>
      </w:r>
      <w:r w:rsidRPr="00E104FF">
        <w:rPr>
          <w:rFonts w:hint="eastAsia"/>
          <w:sz w:val="20"/>
          <w:szCs w:val="20"/>
        </w:rPr>
        <w:t>届出者が法人である場合においては、氏名は、その法人の名称及び代表者の氏名を記載すること。</w:t>
      </w:r>
    </w:p>
    <w:p w:rsidR="003507A9" w:rsidRPr="00E104FF" w:rsidRDefault="00613077" w:rsidP="00E104FF">
      <w:pPr>
        <w:spacing w:line="278" w:lineRule="exact"/>
        <w:ind w:left="170" w:hangingChars="85" w:hanging="170"/>
        <w:rPr>
          <w:sz w:val="20"/>
          <w:szCs w:val="20"/>
        </w:rPr>
      </w:pPr>
      <w:r>
        <w:rPr>
          <w:sz w:val="20"/>
          <w:szCs w:val="20"/>
        </w:rPr>
        <w:t>2</w:t>
      </w:r>
      <w:r w:rsidR="00697308" w:rsidRPr="00E104FF">
        <w:rPr>
          <w:rFonts w:hint="eastAsia"/>
          <w:sz w:val="20"/>
          <w:szCs w:val="20"/>
        </w:rPr>
        <w:t xml:space="preserve"> </w:t>
      </w:r>
      <w:r w:rsidR="003507A9" w:rsidRPr="00E104FF">
        <w:rPr>
          <w:rFonts w:hint="eastAsia"/>
          <w:sz w:val="20"/>
          <w:szCs w:val="20"/>
        </w:rPr>
        <w:t>建築物等の用途の変更について変更部分が二以上あるときは、各部分ごとに記載すること。</w:t>
      </w:r>
    </w:p>
    <w:p w:rsidR="003507A9" w:rsidRPr="00E104FF" w:rsidRDefault="00613077" w:rsidP="00E104FF">
      <w:pPr>
        <w:spacing w:line="278" w:lineRule="exact"/>
        <w:ind w:left="170" w:hangingChars="85" w:hanging="170"/>
        <w:rPr>
          <w:sz w:val="20"/>
          <w:szCs w:val="20"/>
        </w:rPr>
      </w:pPr>
      <w:r>
        <w:rPr>
          <w:sz w:val="20"/>
          <w:szCs w:val="20"/>
        </w:rPr>
        <w:t>3</w:t>
      </w:r>
      <w:r w:rsidR="00697308" w:rsidRPr="00E104FF">
        <w:rPr>
          <w:rFonts w:hint="eastAsia"/>
          <w:sz w:val="20"/>
          <w:szCs w:val="20"/>
        </w:rPr>
        <w:t xml:space="preserve"> </w:t>
      </w:r>
      <w:r w:rsidR="003507A9" w:rsidRPr="00E104FF">
        <w:rPr>
          <w:rFonts w:hint="eastAsia"/>
          <w:sz w:val="20"/>
          <w:szCs w:val="20"/>
        </w:rPr>
        <w:t>地区計画において定められている内容に照らして、必要な事項について記載すること。</w:t>
      </w:r>
    </w:p>
    <w:p w:rsidR="003507A9" w:rsidRPr="00E104FF" w:rsidRDefault="00613077" w:rsidP="00E104FF">
      <w:pPr>
        <w:spacing w:line="278" w:lineRule="exact"/>
        <w:ind w:left="170" w:hangingChars="85" w:hanging="170"/>
        <w:rPr>
          <w:rFonts w:hAnsi="Times New Roman"/>
          <w:spacing w:val="4"/>
          <w:sz w:val="20"/>
          <w:szCs w:val="20"/>
        </w:rPr>
      </w:pPr>
      <w:r>
        <w:rPr>
          <w:sz w:val="20"/>
          <w:szCs w:val="20"/>
        </w:rPr>
        <w:t>4</w:t>
      </w:r>
      <w:r w:rsidR="00697308" w:rsidRPr="00E104FF">
        <w:rPr>
          <w:rFonts w:hint="eastAsia"/>
          <w:sz w:val="20"/>
          <w:szCs w:val="20"/>
        </w:rPr>
        <w:t xml:space="preserve"> </w:t>
      </w:r>
      <w:r w:rsidR="003507A9" w:rsidRPr="00E104FF">
        <w:rPr>
          <w:rFonts w:hint="eastAsia"/>
          <w:sz w:val="20"/>
          <w:szCs w:val="20"/>
        </w:rPr>
        <w:t>都市計画法第</w:t>
      </w:r>
      <w:r w:rsidR="003507A9" w:rsidRPr="00E104FF">
        <w:rPr>
          <w:sz w:val="20"/>
          <w:szCs w:val="20"/>
        </w:rPr>
        <w:t>12</w:t>
      </w:r>
      <w:r w:rsidR="003507A9" w:rsidRPr="00E104FF">
        <w:rPr>
          <w:rFonts w:hint="eastAsia"/>
          <w:sz w:val="20"/>
          <w:szCs w:val="20"/>
        </w:rPr>
        <w:t>条の</w:t>
      </w:r>
      <w:r w:rsidR="00BF3520">
        <w:rPr>
          <w:rFonts w:hint="eastAsia"/>
          <w:sz w:val="20"/>
          <w:szCs w:val="20"/>
        </w:rPr>
        <w:t>９</w:t>
      </w:r>
      <w:r w:rsidR="003507A9" w:rsidRPr="00E104FF">
        <w:rPr>
          <w:rFonts w:hint="eastAsia"/>
          <w:sz w:val="20"/>
          <w:szCs w:val="20"/>
        </w:rPr>
        <w:t>に規定する内容を定めた地区整備計画の区域内における建築物の建築又は用途の変更については、次</w:t>
      </w:r>
      <w:r w:rsidR="00BF3520">
        <w:rPr>
          <w:rFonts w:hint="eastAsia"/>
          <w:sz w:val="20"/>
          <w:szCs w:val="20"/>
        </w:rPr>
        <w:t>に</w:t>
      </w:r>
      <w:r w:rsidR="00697308" w:rsidRPr="00E104FF">
        <w:rPr>
          <w:rFonts w:hint="eastAsia"/>
          <w:sz w:val="20"/>
          <w:szCs w:val="20"/>
        </w:rPr>
        <w:t>よること</w:t>
      </w:r>
      <w:r w:rsidR="003507A9" w:rsidRPr="00E104FF">
        <w:rPr>
          <w:rFonts w:hint="eastAsia"/>
          <w:sz w:val="20"/>
          <w:szCs w:val="20"/>
        </w:rPr>
        <w:t>。</w:t>
      </w:r>
    </w:p>
    <w:p w:rsidR="00697308" w:rsidRPr="00E104FF" w:rsidRDefault="00697308" w:rsidP="00E104FF">
      <w:pPr>
        <w:spacing w:line="278" w:lineRule="exact"/>
        <w:ind w:leftChars="85" w:left="522" w:hangingChars="172" w:hanging="344"/>
        <w:rPr>
          <w:sz w:val="20"/>
          <w:szCs w:val="20"/>
        </w:rPr>
      </w:pPr>
      <w:r w:rsidRPr="00E104FF">
        <w:rPr>
          <w:sz w:val="20"/>
          <w:szCs w:val="20"/>
        </w:rPr>
        <w:t xml:space="preserve">(1) </w:t>
      </w:r>
      <w:r w:rsidR="003507A9" w:rsidRPr="00E104FF">
        <w:rPr>
          <w:rFonts w:hint="eastAsia"/>
          <w:sz w:val="20"/>
          <w:szCs w:val="20"/>
        </w:rPr>
        <w:t>当該建築物の建築については、</w:t>
      </w:r>
      <w:r w:rsidR="003507A9" w:rsidRPr="00E104FF">
        <w:rPr>
          <w:sz w:val="20"/>
          <w:szCs w:val="20"/>
        </w:rPr>
        <w:t>(2)(</w:t>
      </w:r>
      <w:r w:rsidRPr="00E104FF">
        <w:rPr>
          <w:rFonts w:hint="eastAsia"/>
          <w:sz w:val="20"/>
          <w:szCs w:val="20"/>
        </w:rPr>
        <w:t>ロ</w:t>
      </w:r>
      <w:r w:rsidR="003507A9" w:rsidRPr="00E104FF">
        <w:rPr>
          <w:sz w:val="20"/>
          <w:szCs w:val="20"/>
        </w:rPr>
        <w:t>)(</w:t>
      </w:r>
      <w:r w:rsidRPr="00E104FF">
        <w:rPr>
          <w:rFonts w:hint="eastAsia"/>
          <w:sz w:val="20"/>
          <w:szCs w:val="20"/>
        </w:rPr>
        <w:t>ⅲ</w:t>
      </w:r>
      <w:r w:rsidR="003507A9" w:rsidRPr="00E104FF">
        <w:rPr>
          <w:sz w:val="20"/>
          <w:szCs w:val="20"/>
        </w:rPr>
        <w:t>)</w:t>
      </w:r>
      <w:r w:rsidR="003507A9" w:rsidRPr="00E104FF">
        <w:rPr>
          <w:rFonts w:hint="eastAsia"/>
          <w:sz w:val="20"/>
          <w:szCs w:val="20"/>
        </w:rPr>
        <w:t>延べ面積欄の</w:t>
      </w:r>
      <w:r w:rsidR="003507A9" w:rsidRPr="00E104FF">
        <w:rPr>
          <w:sz w:val="20"/>
          <w:szCs w:val="20"/>
        </w:rPr>
        <w:t>(</w:t>
      </w:r>
      <w:r w:rsidRPr="00E104FF">
        <w:rPr>
          <w:rFonts w:hint="eastAsia"/>
          <w:sz w:val="20"/>
          <w:szCs w:val="20"/>
        </w:rPr>
        <w:t xml:space="preserve">　</w:t>
      </w:r>
      <w:r w:rsidR="003507A9" w:rsidRPr="00E104FF">
        <w:rPr>
          <w:sz w:val="20"/>
          <w:szCs w:val="20"/>
        </w:rPr>
        <w:t>)</w:t>
      </w:r>
      <w:r w:rsidR="003507A9" w:rsidRPr="00E104FF">
        <w:rPr>
          <w:rFonts w:hint="eastAsia"/>
          <w:sz w:val="20"/>
          <w:szCs w:val="20"/>
        </w:rPr>
        <w:t>の中に当該建築物の住宅の用途に供する部分の延べ面積を記載すること。用途の変更があわせて行われるときは、用途変更後の住宅の用途に供する部分の延べ面積を記載すること。</w:t>
      </w:r>
    </w:p>
    <w:p w:rsidR="003507A9" w:rsidRPr="00E104FF" w:rsidRDefault="003507A9" w:rsidP="00E104FF">
      <w:pPr>
        <w:spacing w:line="278" w:lineRule="exact"/>
        <w:ind w:leftChars="85" w:left="522" w:hangingChars="172" w:hanging="344"/>
        <w:rPr>
          <w:sz w:val="20"/>
          <w:szCs w:val="20"/>
        </w:rPr>
      </w:pPr>
      <w:r w:rsidRPr="00E104FF">
        <w:rPr>
          <w:sz w:val="20"/>
          <w:szCs w:val="20"/>
        </w:rPr>
        <w:t>(2)</w:t>
      </w:r>
      <w:r w:rsidR="00697308" w:rsidRPr="00E104FF">
        <w:rPr>
          <w:rFonts w:hint="eastAsia"/>
          <w:sz w:val="20"/>
          <w:szCs w:val="20"/>
        </w:rPr>
        <w:t xml:space="preserve"> </w:t>
      </w:r>
      <w:r w:rsidRPr="00E104FF">
        <w:rPr>
          <w:rFonts w:hint="eastAsia"/>
          <w:sz w:val="20"/>
          <w:szCs w:val="20"/>
        </w:rPr>
        <w:t>当該建築物の用途の変更については、</w:t>
      </w:r>
      <w:r w:rsidRPr="00E104FF">
        <w:rPr>
          <w:sz w:val="20"/>
          <w:szCs w:val="20"/>
        </w:rPr>
        <w:t>(2)(</w:t>
      </w:r>
      <w:r w:rsidR="00697308" w:rsidRPr="00E104FF">
        <w:rPr>
          <w:rFonts w:hint="eastAsia"/>
          <w:sz w:val="20"/>
          <w:szCs w:val="20"/>
        </w:rPr>
        <w:t>ロ</w:t>
      </w:r>
      <w:r w:rsidRPr="00E104FF">
        <w:rPr>
          <w:sz w:val="20"/>
          <w:szCs w:val="20"/>
        </w:rPr>
        <w:t>)(</w:t>
      </w:r>
      <w:r w:rsidR="00697308" w:rsidRPr="00E104FF">
        <w:rPr>
          <w:rFonts w:hint="eastAsia"/>
          <w:sz w:val="20"/>
          <w:szCs w:val="20"/>
        </w:rPr>
        <w:t>ⅰ</w:t>
      </w:r>
      <w:r w:rsidRPr="00E104FF">
        <w:rPr>
          <w:sz w:val="20"/>
          <w:szCs w:val="20"/>
        </w:rPr>
        <w:t>)</w:t>
      </w:r>
      <w:r w:rsidRPr="00E104FF">
        <w:rPr>
          <w:rFonts w:hint="eastAsia"/>
          <w:sz w:val="20"/>
          <w:szCs w:val="20"/>
        </w:rPr>
        <w:t>敷地面積の合計欄及び</w:t>
      </w:r>
      <w:r w:rsidRPr="00E104FF">
        <w:rPr>
          <w:sz w:val="20"/>
          <w:szCs w:val="20"/>
        </w:rPr>
        <w:t>(2)(</w:t>
      </w:r>
      <w:r w:rsidR="00697308" w:rsidRPr="00E104FF">
        <w:rPr>
          <w:rFonts w:hint="eastAsia"/>
          <w:sz w:val="20"/>
          <w:szCs w:val="20"/>
        </w:rPr>
        <w:t>ロ</w:t>
      </w:r>
      <w:r w:rsidRPr="00E104FF">
        <w:rPr>
          <w:sz w:val="20"/>
          <w:szCs w:val="20"/>
        </w:rPr>
        <w:t>)(</w:t>
      </w:r>
      <w:r w:rsidR="00697308" w:rsidRPr="00E104FF">
        <w:rPr>
          <w:rFonts w:hint="eastAsia"/>
          <w:sz w:val="20"/>
          <w:szCs w:val="20"/>
        </w:rPr>
        <w:t>ⅲ</w:t>
      </w:r>
      <w:r w:rsidRPr="00E104FF">
        <w:rPr>
          <w:sz w:val="20"/>
          <w:szCs w:val="20"/>
        </w:rPr>
        <w:t>)</w:t>
      </w:r>
      <w:r w:rsidRPr="00E104FF">
        <w:rPr>
          <w:rFonts w:hint="eastAsia"/>
          <w:sz w:val="20"/>
          <w:szCs w:val="20"/>
        </w:rPr>
        <w:t>延べ面積の合計欄</w:t>
      </w:r>
      <w:r w:rsidRPr="00E104FF">
        <w:rPr>
          <w:sz w:val="20"/>
          <w:szCs w:val="20"/>
        </w:rPr>
        <w:t>(</w:t>
      </w:r>
      <w:r w:rsidRPr="00E104FF">
        <w:rPr>
          <w:rFonts w:hint="eastAsia"/>
          <w:sz w:val="20"/>
          <w:szCs w:val="20"/>
        </w:rPr>
        <w:t>同欄中の</w:t>
      </w:r>
      <w:r w:rsidRPr="00E104FF">
        <w:rPr>
          <w:sz w:val="20"/>
          <w:szCs w:val="20"/>
        </w:rPr>
        <w:t>( )</w:t>
      </w:r>
      <w:r w:rsidRPr="00E104FF">
        <w:rPr>
          <w:rFonts w:hint="eastAsia"/>
          <w:sz w:val="20"/>
          <w:szCs w:val="20"/>
        </w:rPr>
        <w:t>は用途変更後の当該建築物の住宅の用途に供する部分の延べ面積の合計欄</w:t>
      </w:r>
      <w:r w:rsidRPr="00E104FF">
        <w:rPr>
          <w:sz w:val="20"/>
          <w:szCs w:val="20"/>
        </w:rPr>
        <w:t>)</w:t>
      </w:r>
      <w:r w:rsidRPr="00E104FF">
        <w:rPr>
          <w:rFonts w:hint="eastAsia"/>
          <w:sz w:val="20"/>
          <w:szCs w:val="20"/>
        </w:rPr>
        <w:t>についても記載すること。</w:t>
      </w:r>
    </w:p>
    <w:p w:rsidR="003507A9" w:rsidRDefault="00613077" w:rsidP="00E104FF">
      <w:pPr>
        <w:spacing w:line="278" w:lineRule="exact"/>
        <w:ind w:left="170" w:hangingChars="85" w:hanging="170"/>
        <w:rPr>
          <w:sz w:val="20"/>
          <w:szCs w:val="20"/>
        </w:rPr>
      </w:pPr>
      <w:r>
        <w:rPr>
          <w:sz w:val="20"/>
          <w:szCs w:val="20"/>
        </w:rPr>
        <w:t>5</w:t>
      </w:r>
      <w:r w:rsidR="00697308" w:rsidRPr="00E104FF">
        <w:rPr>
          <w:rFonts w:hint="eastAsia"/>
          <w:sz w:val="20"/>
          <w:szCs w:val="20"/>
        </w:rPr>
        <w:t xml:space="preserve"> </w:t>
      </w:r>
      <w:r w:rsidR="003507A9" w:rsidRPr="00E104FF">
        <w:rPr>
          <w:rFonts w:hint="eastAsia"/>
          <w:sz w:val="20"/>
          <w:szCs w:val="20"/>
        </w:rPr>
        <w:t>同一の土地の区域について</w:t>
      </w:r>
      <w:r w:rsidR="00BF3520">
        <w:rPr>
          <w:rFonts w:hint="eastAsia"/>
          <w:sz w:val="20"/>
          <w:szCs w:val="20"/>
        </w:rPr>
        <w:t>二</w:t>
      </w:r>
      <w:r w:rsidR="003507A9" w:rsidRPr="00E104FF">
        <w:rPr>
          <w:rFonts w:hint="eastAsia"/>
          <w:sz w:val="20"/>
          <w:szCs w:val="20"/>
        </w:rPr>
        <w:t>以上の種類の行為を行おうとするときは、一の届出書によることができる。</w:t>
      </w:r>
    </w:p>
    <w:p w:rsidR="00BF3520" w:rsidRPr="00BF3520" w:rsidRDefault="00613077" w:rsidP="00E104FF">
      <w:pPr>
        <w:spacing w:line="278" w:lineRule="exact"/>
        <w:ind w:left="170" w:hangingChars="85" w:hanging="170"/>
        <w:rPr>
          <w:sz w:val="20"/>
          <w:szCs w:val="20"/>
        </w:rPr>
      </w:pPr>
      <w:r>
        <w:rPr>
          <w:sz w:val="20"/>
          <w:szCs w:val="20"/>
        </w:rPr>
        <w:t>6</w:t>
      </w:r>
      <w:r w:rsidR="00BF3520">
        <w:rPr>
          <w:sz w:val="20"/>
          <w:szCs w:val="20"/>
        </w:rPr>
        <w:t xml:space="preserve"> </w:t>
      </w:r>
      <w:r w:rsidR="00BF3520">
        <w:rPr>
          <w:rFonts w:hint="eastAsia"/>
          <w:sz w:val="20"/>
          <w:szCs w:val="20"/>
        </w:rPr>
        <w:t>緑化施設の面積は、都市緑地法施行規則第９条に定める方法により算定すること。</w:t>
      </w:r>
    </w:p>
    <w:sectPr w:rsidR="00BF3520" w:rsidRPr="00BF3520" w:rsidSect="00E108B3">
      <w:pgSz w:w="11906" w:h="16838" w:code="9"/>
      <w:pgMar w:top="624" w:right="1134" w:bottom="454" w:left="1134" w:header="68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80C" w:rsidRDefault="00CA580C" w:rsidP="00B96D12">
      <w:r>
        <w:separator/>
      </w:r>
    </w:p>
  </w:endnote>
  <w:endnote w:type="continuationSeparator" w:id="0">
    <w:p w:rsidR="00CA580C" w:rsidRDefault="00CA580C" w:rsidP="00B9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80C" w:rsidRDefault="00CA580C" w:rsidP="00B96D12">
      <w:r>
        <w:separator/>
      </w:r>
    </w:p>
  </w:footnote>
  <w:footnote w:type="continuationSeparator" w:id="0">
    <w:p w:rsidR="00CA580C" w:rsidRDefault="00CA580C" w:rsidP="00B96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BE"/>
    <w:rsid w:val="00044A22"/>
    <w:rsid w:val="000743BE"/>
    <w:rsid w:val="000E38AB"/>
    <w:rsid w:val="00135D5B"/>
    <w:rsid w:val="002D4274"/>
    <w:rsid w:val="003237CD"/>
    <w:rsid w:val="00333E3C"/>
    <w:rsid w:val="003507A9"/>
    <w:rsid w:val="00351863"/>
    <w:rsid w:val="003A33A6"/>
    <w:rsid w:val="003C6EA4"/>
    <w:rsid w:val="00536F06"/>
    <w:rsid w:val="0054591C"/>
    <w:rsid w:val="00613077"/>
    <w:rsid w:val="0068054A"/>
    <w:rsid w:val="00697308"/>
    <w:rsid w:val="006C78AA"/>
    <w:rsid w:val="007B3030"/>
    <w:rsid w:val="00806511"/>
    <w:rsid w:val="00817FF4"/>
    <w:rsid w:val="00883D63"/>
    <w:rsid w:val="008B298B"/>
    <w:rsid w:val="00B90384"/>
    <w:rsid w:val="00B96D12"/>
    <w:rsid w:val="00BE4A19"/>
    <w:rsid w:val="00BF3520"/>
    <w:rsid w:val="00CA580C"/>
    <w:rsid w:val="00DB439E"/>
    <w:rsid w:val="00E104FF"/>
    <w:rsid w:val="00E108B3"/>
    <w:rsid w:val="00E17CE6"/>
    <w:rsid w:val="00F5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C04BE58"/>
  <w15:chartTrackingRefBased/>
  <w15:docId w15:val="{0AE688F5-4C14-4BE6-A2B0-F60E4964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B3030"/>
    <w:pPr>
      <w:jc w:val="center"/>
    </w:pPr>
  </w:style>
  <w:style w:type="paragraph" w:styleId="a4">
    <w:name w:val="Closing"/>
    <w:basedOn w:val="a"/>
    <w:rsid w:val="007B3030"/>
    <w:pPr>
      <w:jc w:val="right"/>
    </w:pPr>
  </w:style>
  <w:style w:type="paragraph" w:styleId="a5">
    <w:name w:val="header"/>
    <w:basedOn w:val="a"/>
    <w:link w:val="a6"/>
    <w:uiPriority w:val="99"/>
    <w:unhideWhenUsed/>
    <w:rsid w:val="00B96D12"/>
    <w:pPr>
      <w:tabs>
        <w:tab w:val="center" w:pos="4252"/>
        <w:tab w:val="right" w:pos="8504"/>
      </w:tabs>
      <w:snapToGrid w:val="0"/>
    </w:pPr>
  </w:style>
  <w:style w:type="character" w:customStyle="1" w:styleId="a6">
    <w:name w:val="ヘッダー (文字)"/>
    <w:link w:val="a5"/>
    <w:uiPriority w:val="99"/>
    <w:rsid w:val="00B96D12"/>
    <w:rPr>
      <w:kern w:val="2"/>
      <w:sz w:val="21"/>
      <w:szCs w:val="24"/>
    </w:rPr>
  </w:style>
  <w:style w:type="paragraph" w:styleId="a7">
    <w:name w:val="footer"/>
    <w:basedOn w:val="a"/>
    <w:link w:val="a8"/>
    <w:uiPriority w:val="99"/>
    <w:unhideWhenUsed/>
    <w:rsid w:val="00B96D12"/>
    <w:pPr>
      <w:tabs>
        <w:tab w:val="center" w:pos="4252"/>
        <w:tab w:val="right" w:pos="8504"/>
      </w:tabs>
      <w:snapToGrid w:val="0"/>
    </w:pPr>
  </w:style>
  <w:style w:type="character" w:customStyle="1" w:styleId="a8">
    <w:name w:val="フッター (文字)"/>
    <w:link w:val="a7"/>
    <w:uiPriority w:val="99"/>
    <w:rsid w:val="00B96D12"/>
    <w:rPr>
      <w:kern w:val="2"/>
      <w:sz w:val="21"/>
      <w:szCs w:val="24"/>
    </w:rPr>
  </w:style>
  <w:style w:type="paragraph" w:styleId="a9">
    <w:name w:val="Balloon Text"/>
    <w:basedOn w:val="a"/>
    <w:link w:val="aa"/>
    <w:uiPriority w:val="99"/>
    <w:semiHidden/>
    <w:unhideWhenUsed/>
    <w:rsid w:val="006805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05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916</Words>
  <Characters>301</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別記様式第十一の二（第四十三条の九関係）</vt:lpstr>
      <vt:lpstr>別記様式第十一の二（第四十三条の九関係）</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2022-11-25T01:37:00Z</cp:lastPrinted>
  <dcterms:created xsi:type="dcterms:W3CDTF">2017-06-01T06:17:00Z</dcterms:created>
  <dcterms:modified xsi:type="dcterms:W3CDTF">2022-11-25T01:55:00Z</dcterms:modified>
</cp:coreProperties>
</file>