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7AFC" w14:textId="77777777" w:rsidR="00901E6A" w:rsidRPr="002A5D4A" w:rsidRDefault="00901E6A" w:rsidP="00901E6A">
      <w:pPr>
        <w:jc w:val="right"/>
        <w:rPr>
          <w:rFonts w:asciiTheme="minorEastAsia" w:eastAsiaTheme="minorEastAsia" w:hAnsiTheme="minorEastAsia"/>
          <w:sz w:val="24"/>
        </w:rPr>
      </w:pPr>
      <w:r w:rsidRPr="002A5D4A">
        <w:rPr>
          <w:rFonts w:asciiTheme="minorEastAsia" w:eastAsiaTheme="minorEastAsia" w:hAnsiTheme="minorEastAsia" w:hint="eastAsia"/>
          <w:sz w:val="24"/>
          <w:lang w:eastAsia="zh-TW"/>
        </w:rPr>
        <w:t>様式</w:t>
      </w:r>
      <w:r w:rsidR="00EA02FA" w:rsidRPr="002A5D4A">
        <w:rPr>
          <w:rFonts w:asciiTheme="minorEastAsia" w:eastAsiaTheme="minorEastAsia" w:hAnsiTheme="minorEastAsia" w:hint="eastAsia"/>
          <w:sz w:val="24"/>
        </w:rPr>
        <w:t>５</w:t>
      </w:r>
    </w:p>
    <w:p w14:paraId="62B6038A" w14:textId="77777777" w:rsidR="00901E6A" w:rsidRPr="002A5D4A" w:rsidRDefault="00901E6A" w:rsidP="00901E6A">
      <w:pPr>
        <w:jc w:val="right"/>
        <w:rPr>
          <w:rFonts w:asciiTheme="minorEastAsia" w:eastAsiaTheme="minorEastAsia" w:hAnsiTheme="minorEastAsia"/>
          <w:sz w:val="24"/>
        </w:rPr>
      </w:pPr>
    </w:p>
    <w:p w14:paraId="7BB2B7D8" w14:textId="77777777" w:rsidR="00901E6A" w:rsidRPr="002A5D4A" w:rsidRDefault="00901E6A" w:rsidP="00901E6A">
      <w:pPr>
        <w:jc w:val="center"/>
        <w:rPr>
          <w:rFonts w:asciiTheme="minorEastAsia" w:eastAsiaTheme="minorEastAsia" w:hAnsiTheme="minorEastAsia"/>
          <w:b/>
          <w:sz w:val="32"/>
          <w:szCs w:val="32"/>
        </w:rPr>
      </w:pPr>
      <w:r w:rsidRPr="002A5D4A">
        <w:rPr>
          <w:rFonts w:asciiTheme="minorEastAsia" w:eastAsiaTheme="minorEastAsia" w:hAnsiTheme="minorEastAsia" w:hint="eastAsia"/>
          <w:b/>
          <w:sz w:val="32"/>
          <w:szCs w:val="32"/>
        </w:rPr>
        <w:t>誓　約　書</w:t>
      </w:r>
    </w:p>
    <w:p w14:paraId="1243DD32" w14:textId="77777777" w:rsidR="00901E6A" w:rsidRPr="002A5D4A" w:rsidRDefault="00901E6A" w:rsidP="00901E6A">
      <w:pPr>
        <w:jc w:val="left"/>
        <w:rPr>
          <w:rFonts w:asciiTheme="minorEastAsia" w:eastAsiaTheme="minorEastAsia" w:hAnsiTheme="minorEastAsia"/>
          <w:sz w:val="24"/>
        </w:rPr>
      </w:pPr>
    </w:p>
    <w:p w14:paraId="5089873A"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小樽市長　　迫　俊 哉　 様　</w:t>
      </w:r>
    </w:p>
    <w:p w14:paraId="4715A186" w14:textId="77777777" w:rsidR="00901E6A" w:rsidRPr="002A5D4A" w:rsidRDefault="00901E6A" w:rsidP="00901E6A">
      <w:pPr>
        <w:jc w:val="left"/>
        <w:rPr>
          <w:rFonts w:asciiTheme="minorEastAsia" w:eastAsiaTheme="minorEastAsia" w:hAnsiTheme="minorEastAsia"/>
          <w:sz w:val="24"/>
        </w:rPr>
      </w:pPr>
    </w:p>
    <w:p w14:paraId="23E26946" w14:textId="77777777" w:rsidR="00901E6A" w:rsidRPr="002A5D4A" w:rsidRDefault="00927FC1" w:rsidP="00901E6A">
      <w:pPr>
        <w:ind w:right="-1"/>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w:t>
      </w:r>
      <w:r w:rsidR="00076EB7" w:rsidRPr="002A5D4A">
        <w:rPr>
          <w:rFonts w:asciiTheme="minorEastAsia" w:eastAsiaTheme="minorEastAsia" w:hAnsiTheme="minorEastAsia" w:hint="eastAsia"/>
          <w:sz w:val="24"/>
        </w:rPr>
        <w:t>自己又は自社の役員等</w:t>
      </w:r>
      <w:r w:rsidRPr="002A5D4A">
        <w:rPr>
          <w:rFonts w:asciiTheme="minorEastAsia" w:eastAsiaTheme="minorEastAsia" w:hAnsiTheme="minorEastAsia" w:hint="eastAsia"/>
          <w:sz w:val="24"/>
        </w:rPr>
        <w:t>は、「</w:t>
      </w:r>
      <w:r w:rsidR="00165204" w:rsidRPr="002A5D4A">
        <w:rPr>
          <w:rFonts w:asciiTheme="minorEastAsia" w:eastAsiaTheme="minorEastAsia" w:hAnsiTheme="minorEastAsia" w:hint="eastAsia"/>
          <w:sz w:val="24"/>
        </w:rPr>
        <w:t>小樽市</w:t>
      </w:r>
      <w:r w:rsidR="004441E4" w:rsidRPr="002A5D4A">
        <w:rPr>
          <w:rFonts w:asciiTheme="minorEastAsia" w:eastAsiaTheme="minorEastAsia" w:hAnsiTheme="minorEastAsia" w:hint="eastAsia"/>
          <w:sz w:val="24"/>
        </w:rPr>
        <w:t>放課後児童クラブ運営</w:t>
      </w:r>
      <w:r w:rsidR="00946D69" w:rsidRPr="002A5D4A">
        <w:rPr>
          <w:rFonts w:asciiTheme="minorEastAsia" w:eastAsiaTheme="minorEastAsia" w:hAnsiTheme="minorEastAsia" w:hint="eastAsia"/>
          <w:sz w:val="24"/>
        </w:rPr>
        <w:t>業務</w:t>
      </w:r>
      <w:r w:rsidR="00901E6A" w:rsidRPr="002A5D4A">
        <w:rPr>
          <w:rFonts w:asciiTheme="minorEastAsia" w:eastAsiaTheme="minorEastAsia" w:hAnsiTheme="minorEastAsia" w:hint="eastAsia"/>
          <w:sz w:val="24"/>
        </w:rPr>
        <w:t>」の公募型プロポーザルの申込みに当たり、暴力団員（暴力団員による不当な行為の防止等に関する法律（平成３年法律第７７号）第２条第６号に規定する暴</w:t>
      </w:r>
      <w:bookmarkStart w:id="0" w:name="_GoBack"/>
      <w:bookmarkEnd w:id="0"/>
      <w:r w:rsidR="00901E6A" w:rsidRPr="002A5D4A">
        <w:rPr>
          <w:rFonts w:asciiTheme="minorEastAsia" w:eastAsiaTheme="minorEastAsia" w:hAnsiTheme="minorEastAsia" w:hint="eastAsia"/>
          <w:sz w:val="24"/>
        </w:rPr>
        <w:t>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14:paraId="3FED62DE"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上記の誓約に反することが明らかになった場合は、プロポーザルへの参加資格又は最適な提案者としての資格を取り消されても異存ありません。</w:t>
      </w:r>
    </w:p>
    <w:p w14:paraId="10F6C095"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また、上記の誓約の内容を確認するため、小樽市が他の官公署に照会を行うことについて承諾します。</w:t>
      </w:r>
    </w:p>
    <w:p w14:paraId="6546D71D" w14:textId="77777777" w:rsidR="00901E6A" w:rsidRPr="002A5D4A" w:rsidRDefault="00901E6A" w:rsidP="00901E6A">
      <w:pPr>
        <w:jc w:val="left"/>
        <w:rPr>
          <w:rFonts w:asciiTheme="minorEastAsia" w:eastAsiaTheme="minorEastAsia" w:hAnsiTheme="minorEastAsia"/>
          <w:sz w:val="24"/>
        </w:rPr>
      </w:pPr>
    </w:p>
    <w:p w14:paraId="69B75C35" w14:textId="77777777" w:rsidR="00901E6A" w:rsidRPr="002A5D4A" w:rsidRDefault="00901E6A" w:rsidP="00901E6A">
      <w:pPr>
        <w:jc w:val="left"/>
        <w:rPr>
          <w:rFonts w:asciiTheme="minorEastAsia" w:eastAsiaTheme="minorEastAsia" w:hAnsiTheme="minorEastAsia"/>
          <w:sz w:val="24"/>
        </w:rPr>
      </w:pPr>
    </w:p>
    <w:p w14:paraId="3A5953F1" w14:textId="77777777" w:rsidR="00901E6A" w:rsidRPr="002A5D4A" w:rsidRDefault="00901E6A" w:rsidP="00901E6A">
      <w:pPr>
        <w:jc w:val="left"/>
        <w:rPr>
          <w:rFonts w:asciiTheme="minorEastAsia" w:eastAsiaTheme="minorEastAsia" w:hAnsiTheme="minorEastAsia"/>
          <w:sz w:val="24"/>
        </w:rPr>
      </w:pPr>
      <w:r w:rsidRPr="002A5D4A">
        <w:rPr>
          <w:rFonts w:asciiTheme="minorEastAsia" w:eastAsiaTheme="minorEastAsia" w:hAnsiTheme="minorEastAsia" w:hint="eastAsia"/>
          <w:sz w:val="24"/>
        </w:rPr>
        <w:t xml:space="preserve">　令和　　年　　月　　日</w:t>
      </w:r>
    </w:p>
    <w:p w14:paraId="0FF6139A" w14:textId="77777777" w:rsidR="00901E6A" w:rsidRPr="002A5D4A" w:rsidRDefault="00901E6A" w:rsidP="00901E6A">
      <w:pPr>
        <w:jc w:val="left"/>
        <w:rPr>
          <w:rFonts w:asciiTheme="minorEastAsia" w:eastAsiaTheme="minorEastAsia" w:hAnsiTheme="minorEastAsia"/>
          <w:sz w:val="24"/>
        </w:rPr>
      </w:pPr>
    </w:p>
    <w:p w14:paraId="6E5AC69F" w14:textId="77777777" w:rsidR="00901E6A" w:rsidRPr="002A5D4A" w:rsidRDefault="00901E6A" w:rsidP="00901E6A">
      <w:pPr>
        <w:jc w:val="left"/>
        <w:rPr>
          <w:rFonts w:asciiTheme="minorEastAsia" w:eastAsiaTheme="minorEastAsia" w:hAnsiTheme="minorEastAsia"/>
          <w:sz w:val="24"/>
        </w:rPr>
      </w:pPr>
    </w:p>
    <w:p w14:paraId="2B82AD23" w14:textId="77777777" w:rsidR="00901E6A" w:rsidRPr="002A5D4A" w:rsidRDefault="00C92D05" w:rsidP="00901E6A">
      <w:pPr>
        <w:ind w:firstLineChars="1300" w:firstLine="3120"/>
        <w:jc w:val="left"/>
        <w:rPr>
          <w:rFonts w:asciiTheme="minorEastAsia" w:eastAsiaTheme="minorEastAsia" w:hAnsiTheme="minorEastAsia"/>
          <w:sz w:val="24"/>
          <w:lang w:eastAsia="zh-CN"/>
        </w:rPr>
      </w:pPr>
      <w:r w:rsidRPr="002A5D4A">
        <w:rPr>
          <w:rFonts w:asciiTheme="minorEastAsia" w:eastAsiaTheme="minorEastAsia" w:hAnsiTheme="minorEastAsia" w:hint="eastAsia"/>
          <w:sz w:val="24"/>
        </w:rPr>
        <w:t>所 在 地</w:t>
      </w:r>
    </w:p>
    <w:p w14:paraId="4F38D66E" w14:textId="77777777" w:rsidR="00901E6A" w:rsidRPr="002A5D4A" w:rsidRDefault="00901E6A" w:rsidP="00901E6A">
      <w:pPr>
        <w:jc w:val="left"/>
        <w:rPr>
          <w:rFonts w:asciiTheme="minorEastAsia" w:eastAsiaTheme="minorEastAsia" w:hAnsiTheme="minorEastAsia"/>
          <w:sz w:val="24"/>
          <w:lang w:eastAsia="zh-CN"/>
        </w:rPr>
      </w:pPr>
    </w:p>
    <w:p w14:paraId="52871513" w14:textId="77777777" w:rsidR="00901E6A" w:rsidRPr="002A5D4A" w:rsidRDefault="00C92D05" w:rsidP="00901E6A">
      <w:pPr>
        <w:ind w:firstLineChars="1300" w:firstLine="3120"/>
        <w:jc w:val="left"/>
        <w:rPr>
          <w:rFonts w:asciiTheme="minorEastAsia" w:eastAsiaTheme="minorEastAsia" w:hAnsiTheme="minorEastAsia"/>
          <w:sz w:val="24"/>
          <w:lang w:eastAsia="zh-CN"/>
        </w:rPr>
      </w:pPr>
      <w:r w:rsidRPr="002A5D4A">
        <w:rPr>
          <w:rFonts w:asciiTheme="minorEastAsia" w:eastAsiaTheme="minorEastAsia" w:hAnsiTheme="minorEastAsia" w:hint="eastAsia"/>
          <w:sz w:val="24"/>
          <w:lang w:eastAsia="zh-CN"/>
        </w:rPr>
        <w:t>法人等名称</w:t>
      </w:r>
    </w:p>
    <w:p w14:paraId="23404EF3" w14:textId="77777777" w:rsidR="00901E6A" w:rsidRPr="002A5D4A" w:rsidRDefault="00901E6A" w:rsidP="00901E6A">
      <w:pPr>
        <w:jc w:val="left"/>
        <w:rPr>
          <w:rFonts w:asciiTheme="minorEastAsia" w:eastAsiaTheme="minorEastAsia" w:hAnsiTheme="minorEastAsia"/>
          <w:sz w:val="24"/>
          <w:lang w:eastAsia="zh-CN"/>
        </w:rPr>
      </w:pPr>
    </w:p>
    <w:p w14:paraId="752179F8" w14:textId="77777777" w:rsidR="00901E6A" w:rsidRPr="002A5D4A" w:rsidRDefault="00C92D05" w:rsidP="00901E6A">
      <w:pPr>
        <w:ind w:firstLineChars="1300" w:firstLine="3120"/>
        <w:jc w:val="left"/>
        <w:rPr>
          <w:rFonts w:asciiTheme="minorEastAsia" w:eastAsiaTheme="minorEastAsia" w:hAnsiTheme="minorEastAsia"/>
          <w:b/>
          <w:sz w:val="24"/>
        </w:rPr>
      </w:pPr>
      <w:r w:rsidRPr="002A5D4A">
        <w:rPr>
          <w:rFonts w:asciiTheme="minorEastAsia" w:eastAsiaTheme="minorEastAsia" w:hAnsiTheme="minorEastAsia" w:hint="eastAsia"/>
          <w:sz w:val="24"/>
        </w:rPr>
        <w:t>代表者名</w:t>
      </w:r>
      <w:r w:rsidR="00A13DFA" w:rsidRPr="002A5D4A">
        <w:rPr>
          <w:rFonts w:asciiTheme="minorEastAsia" w:eastAsiaTheme="minorEastAsia" w:hAnsiTheme="minorEastAsia" w:hint="eastAsia"/>
          <w:sz w:val="24"/>
          <w:lang w:eastAsia="zh-CN"/>
        </w:rPr>
        <w:t xml:space="preserve">　　　　　　　　　　　　　　　　印</w:t>
      </w:r>
    </w:p>
    <w:p w14:paraId="20511A0E" w14:textId="2F9D0F8D" w:rsidR="00901E6A" w:rsidRPr="002A5D4A" w:rsidRDefault="00901E6A" w:rsidP="002A5D4A">
      <w:pPr>
        <w:rPr>
          <w:rFonts w:asciiTheme="minorEastAsia" w:eastAsiaTheme="minorEastAsia" w:hAnsiTheme="minorEastAsia"/>
          <w:sz w:val="24"/>
        </w:rPr>
      </w:pPr>
    </w:p>
    <w:sectPr w:rsidR="00901E6A" w:rsidRPr="002A5D4A" w:rsidSect="008D6B9E">
      <w:headerReference w:type="default" r:id="rId8"/>
      <w:pgSz w:w="11906" w:h="16838"/>
      <w:pgMar w:top="1418"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3A5D" w14:textId="77777777" w:rsidR="00EA02FA" w:rsidRDefault="00EA02FA" w:rsidP="00E15D8F">
      <w:r>
        <w:separator/>
      </w:r>
    </w:p>
  </w:endnote>
  <w:endnote w:type="continuationSeparator" w:id="0">
    <w:p w14:paraId="63A4F3D3" w14:textId="77777777" w:rsidR="00EA02FA" w:rsidRDefault="00EA02FA"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462D" w14:textId="77777777" w:rsidR="00EA02FA" w:rsidRDefault="00EA02FA" w:rsidP="00E15D8F">
      <w:r>
        <w:separator/>
      </w:r>
    </w:p>
  </w:footnote>
  <w:footnote w:type="continuationSeparator" w:id="0">
    <w:p w14:paraId="2FE7EE49" w14:textId="77777777" w:rsidR="00EA02FA" w:rsidRDefault="00EA02FA" w:rsidP="00E1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4845" w14:textId="77777777" w:rsidR="00EA02FA" w:rsidRPr="00B12D33" w:rsidRDefault="00EA02FA" w:rsidP="00EA02FA">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AE0"/>
    <w:rsid w:val="00033E30"/>
    <w:rsid w:val="00076EB7"/>
    <w:rsid w:val="000A0FB6"/>
    <w:rsid w:val="000A5145"/>
    <w:rsid w:val="00106679"/>
    <w:rsid w:val="001637BF"/>
    <w:rsid w:val="00164AD7"/>
    <w:rsid w:val="00165204"/>
    <w:rsid w:val="001833FE"/>
    <w:rsid w:val="00187E85"/>
    <w:rsid w:val="001915C7"/>
    <w:rsid w:val="001A706E"/>
    <w:rsid w:val="001C1107"/>
    <w:rsid w:val="002117F8"/>
    <w:rsid w:val="002A5D4A"/>
    <w:rsid w:val="002A67A6"/>
    <w:rsid w:val="002A7F69"/>
    <w:rsid w:val="002B2E2C"/>
    <w:rsid w:val="002B3E5C"/>
    <w:rsid w:val="00362A88"/>
    <w:rsid w:val="00367B75"/>
    <w:rsid w:val="004441E4"/>
    <w:rsid w:val="00445300"/>
    <w:rsid w:val="00446A53"/>
    <w:rsid w:val="0045625C"/>
    <w:rsid w:val="004E79F8"/>
    <w:rsid w:val="00580DE6"/>
    <w:rsid w:val="005B0F16"/>
    <w:rsid w:val="0061234B"/>
    <w:rsid w:val="0066484C"/>
    <w:rsid w:val="00724F06"/>
    <w:rsid w:val="00776C06"/>
    <w:rsid w:val="00863524"/>
    <w:rsid w:val="008D6B9E"/>
    <w:rsid w:val="008E5E4F"/>
    <w:rsid w:val="00901E6A"/>
    <w:rsid w:val="00902A1D"/>
    <w:rsid w:val="00927FC1"/>
    <w:rsid w:val="00946D69"/>
    <w:rsid w:val="009544B7"/>
    <w:rsid w:val="009C6DF7"/>
    <w:rsid w:val="009E59B1"/>
    <w:rsid w:val="009E7252"/>
    <w:rsid w:val="00A134FA"/>
    <w:rsid w:val="00A13DFA"/>
    <w:rsid w:val="00A86B1F"/>
    <w:rsid w:val="00AB7D2A"/>
    <w:rsid w:val="00AF5A0B"/>
    <w:rsid w:val="00B12D33"/>
    <w:rsid w:val="00B418B1"/>
    <w:rsid w:val="00B44D90"/>
    <w:rsid w:val="00B643F4"/>
    <w:rsid w:val="00B82B82"/>
    <w:rsid w:val="00BA14C4"/>
    <w:rsid w:val="00BA747B"/>
    <w:rsid w:val="00C54B46"/>
    <w:rsid w:val="00C6275B"/>
    <w:rsid w:val="00C86706"/>
    <w:rsid w:val="00C92D05"/>
    <w:rsid w:val="00CA5FCB"/>
    <w:rsid w:val="00CB1DC4"/>
    <w:rsid w:val="00D20CBE"/>
    <w:rsid w:val="00D30C5E"/>
    <w:rsid w:val="00DC2827"/>
    <w:rsid w:val="00DE1C71"/>
    <w:rsid w:val="00E13325"/>
    <w:rsid w:val="00E15D8F"/>
    <w:rsid w:val="00E63431"/>
    <w:rsid w:val="00EA02FA"/>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9F8BA2C"/>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D06F-6BC3-4666-B5DD-C908A322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宮田晃善</cp:lastModifiedBy>
  <cp:revision>5</cp:revision>
  <cp:lastPrinted>2024-09-30T08:10:00Z</cp:lastPrinted>
  <dcterms:created xsi:type="dcterms:W3CDTF">2024-10-07T04:16:00Z</dcterms:created>
  <dcterms:modified xsi:type="dcterms:W3CDTF">2024-10-15T11:35:00Z</dcterms:modified>
</cp:coreProperties>
</file>