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32FC0" w14:textId="77777777" w:rsidR="001667E1" w:rsidRDefault="001667E1" w:rsidP="00502398">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小樽市</w:t>
      </w:r>
      <w:r w:rsidR="00422B48" w:rsidRPr="00BC137F">
        <w:rPr>
          <w:rFonts w:ascii="ＭＳ ゴシック" w:eastAsia="ＭＳ ゴシック" w:hAnsi="ＭＳ ゴシック" w:hint="eastAsia"/>
          <w:color w:val="000000" w:themeColor="text1"/>
          <w:sz w:val="24"/>
        </w:rPr>
        <w:t>地域子育て支援センター</w:t>
      </w:r>
      <w:r w:rsidR="00502398" w:rsidRPr="00BC137F">
        <w:rPr>
          <w:rFonts w:ascii="ＭＳ ゴシック" w:eastAsia="ＭＳ ゴシック" w:hAnsi="ＭＳ ゴシック" w:hint="eastAsia"/>
          <w:color w:val="000000" w:themeColor="text1"/>
          <w:sz w:val="24"/>
        </w:rPr>
        <w:t>「おやこの集いの場（仮称）」</w:t>
      </w:r>
      <w:r w:rsidR="00C459D1" w:rsidRPr="00BC137F">
        <w:rPr>
          <w:rFonts w:ascii="ＭＳ ゴシック" w:eastAsia="ＭＳ ゴシック" w:hAnsi="ＭＳ ゴシック" w:hint="eastAsia"/>
          <w:color w:val="000000" w:themeColor="text1"/>
          <w:sz w:val="24"/>
        </w:rPr>
        <w:t>設計及び構築</w:t>
      </w:r>
      <w:r w:rsidR="00502398" w:rsidRPr="00BC137F">
        <w:rPr>
          <w:rFonts w:ascii="ＭＳ ゴシック" w:eastAsia="ＭＳ ゴシック" w:hAnsi="ＭＳ ゴシック" w:hint="eastAsia"/>
          <w:color w:val="000000" w:themeColor="text1"/>
          <w:sz w:val="24"/>
        </w:rPr>
        <w:t>業務</w:t>
      </w:r>
      <w:r w:rsidR="00C459D1" w:rsidRPr="00BC137F">
        <w:rPr>
          <w:rFonts w:ascii="ＭＳ ゴシック" w:eastAsia="ＭＳ ゴシック" w:hAnsi="ＭＳ ゴシック" w:hint="eastAsia"/>
          <w:color w:val="000000" w:themeColor="text1"/>
          <w:sz w:val="24"/>
        </w:rPr>
        <w:t>委託</w:t>
      </w:r>
    </w:p>
    <w:p w14:paraId="7799AF5A" w14:textId="4278D129" w:rsidR="00502398" w:rsidRPr="00BC137F" w:rsidRDefault="00502398" w:rsidP="00502398">
      <w:pPr>
        <w:jc w:val="center"/>
        <w:rPr>
          <w:rFonts w:ascii="ＭＳ ゴシック" w:eastAsia="ＭＳ ゴシック" w:hAnsi="ＭＳ ゴシック"/>
          <w:color w:val="000000" w:themeColor="text1"/>
          <w:sz w:val="24"/>
        </w:rPr>
      </w:pPr>
      <w:r w:rsidRPr="00BC137F">
        <w:rPr>
          <w:rFonts w:ascii="ＭＳ ゴシック" w:eastAsia="ＭＳ ゴシック" w:hAnsi="ＭＳ ゴシック"/>
          <w:color w:val="000000" w:themeColor="text1"/>
          <w:sz w:val="24"/>
        </w:rPr>
        <w:t>仕様書</w:t>
      </w:r>
      <w:bookmarkStart w:id="0" w:name="_GoBack"/>
      <w:bookmarkEnd w:id="0"/>
    </w:p>
    <w:p w14:paraId="5DE9118B" w14:textId="77777777" w:rsidR="00502398" w:rsidRPr="006B57E9" w:rsidRDefault="00502398" w:rsidP="00502398">
      <w:pPr>
        <w:rPr>
          <w:rFonts w:ascii="ＭＳ 明朝" w:eastAsia="ＭＳ 明朝" w:hAnsi="ＭＳ 明朝"/>
          <w:color w:val="000000" w:themeColor="text1"/>
        </w:rPr>
      </w:pPr>
    </w:p>
    <w:p w14:paraId="5152F975" w14:textId="308F96CB" w:rsidR="00B66AFB" w:rsidRPr="00BC137F" w:rsidRDefault="00502398" w:rsidP="00B66AFB">
      <w:pPr>
        <w:rPr>
          <w:rFonts w:ascii="ＭＳ ゴシック" w:eastAsia="ＭＳ ゴシック" w:hAnsi="ＭＳ ゴシック"/>
          <w:color w:val="000000" w:themeColor="text1"/>
        </w:rPr>
      </w:pPr>
      <w:r w:rsidRPr="00BC137F">
        <w:rPr>
          <w:rFonts w:ascii="ＭＳ ゴシック" w:eastAsia="ＭＳ ゴシック" w:hAnsi="ＭＳ ゴシック" w:hint="eastAsia"/>
          <w:color w:val="000000" w:themeColor="text1"/>
        </w:rPr>
        <w:t>１</w:t>
      </w:r>
      <w:r w:rsidR="003747F7" w:rsidRPr="00BC137F">
        <w:rPr>
          <w:rFonts w:ascii="ＭＳ ゴシック" w:eastAsia="ＭＳ ゴシック" w:hAnsi="ＭＳ ゴシック" w:hint="eastAsia"/>
          <w:color w:val="000000" w:themeColor="text1"/>
        </w:rPr>
        <w:t xml:space="preserve">　</w:t>
      </w:r>
      <w:r w:rsidRPr="00BC137F">
        <w:rPr>
          <w:rFonts w:ascii="ＭＳ ゴシック" w:eastAsia="ＭＳ ゴシック" w:hAnsi="ＭＳ ゴシック"/>
          <w:color w:val="000000" w:themeColor="text1"/>
        </w:rPr>
        <w:t>目的</w:t>
      </w:r>
    </w:p>
    <w:p w14:paraId="7738CFEC" w14:textId="049302B9" w:rsidR="00502398" w:rsidRPr="006B57E9" w:rsidRDefault="00502398" w:rsidP="00B66AFB">
      <w:pPr>
        <w:ind w:leftChars="100" w:left="210"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ウイングベイ小樽</w:t>
      </w:r>
      <w:r w:rsidR="00C459D1" w:rsidRPr="006B57E9">
        <w:rPr>
          <w:rFonts w:ascii="ＭＳ 明朝" w:eastAsia="ＭＳ 明朝" w:hAnsi="ＭＳ 明朝" w:hint="eastAsia"/>
          <w:color w:val="000000" w:themeColor="text1"/>
        </w:rPr>
        <w:t>１番街</w:t>
      </w:r>
      <w:r w:rsidRPr="006B57E9">
        <w:rPr>
          <w:rFonts w:ascii="ＭＳ 明朝" w:eastAsia="ＭＳ 明朝" w:hAnsi="ＭＳ 明朝" w:hint="eastAsia"/>
          <w:color w:val="000000" w:themeColor="text1"/>
        </w:rPr>
        <w:t>４階</w:t>
      </w:r>
      <w:r w:rsidR="00C459D1" w:rsidRPr="006B57E9">
        <w:rPr>
          <w:rFonts w:ascii="ＭＳ 明朝" w:eastAsia="ＭＳ 明朝" w:hAnsi="ＭＳ 明朝" w:hint="eastAsia"/>
          <w:color w:val="000000" w:themeColor="text1"/>
        </w:rPr>
        <w:t>に、</w:t>
      </w:r>
      <w:r w:rsidRPr="006B57E9">
        <w:rPr>
          <w:rFonts w:ascii="ＭＳ 明朝" w:eastAsia="ＭＳ 明朝" w:hAnsi="ＭＳ 明朝" w:hint="eastAsia"/>
          <w:color w:val="000000" w:themeColor="text1"/>
        </w:rPr>
        <w:t>新たに地域子育て支援拠点（地域子育て支援センター</w:t>
      </w:r>
      <w:r w:rsidR="003722F9">
        <w:rPr>
          <w:rFonts w:ascii="ＭＳ 明朝" w:eastAsia="ＭＳ 明朝" w:hAnsi="ＭＳ 明朝" w:hint="eastAsia"/>
          <w:color w:val="000000" w:themeColor="text1"/>
        </w:rPr>
        <w:t>（以下「センター」という。）</w:t>
      </w:r>
      <w:r w:rsidRPr="006B57E9">
        <w:rPr>
          <w:rFonts w:ascii="ＭＳ 明朝" w:eastAsia="ＭＳ 明朝" w:hAnsi="ＭＳ 明朝" w:hint="eastAsia"/>
          <w:color w:val="000000" w:themeColor="text1"/>
        </w:rPr>
        <w:t>）</w:t>
      </w:r>
      <w:r w:rsidR="00C459D1" w:rsidRPr="006B57E9">
        <w:rPr>
          <w:rFonts w:ascii="ＭＳ 明朝" w:eastAsia="ＭＳ 明朝" w:hAnsi="ＭＳ 明朝" w:hint="eastAsia"/>
          <w:color w:val="000000" w:themeColor="text1"/>
        </w:rPr>
        <w:t>を開設し、センター解放事業等で活用する</w:t>
      </w:r>
      <w:r w:rsidRPr="006B57E9">
        <w:rPr>
          <w:rFonts w:ascii="ＭＳ 明朝" w:eastAsia="ＭＳ 明朝" w:hAnsi="ＭＳ 明朝" w:hint="eastAsia"/>
          <w:color w:val="000000" w:themeColor="text1"/>
        </w:rPr>
        <w:t>子どもたち</w:t>
      </w:r>
      <w:r w:rsidR="001549F0" w:rsidRPr="006B57E9">
        <w:rPr>
          <w:rFonts w:ascii="ＭＳ 明朝" w:eastAsia="ＭＳ 明朝" w:hAnsi="ＭＳ 明朝" w:hint="eastAsia"/>
          <w:color w:val="000000" w:themeColor="text1"/>
        </w:rPr>
        <w:t>やその保護者が安心して過ごすことのできる</w:t>
      </w:r>
      <w:r w:rsidRPr="006B57E9">
        <w:rPr>
          <w:rFonts w:ascii="ＭＳ 明朝" w:eastAsia="ＭＳ 明朝" w:hAnsi="ＭＳ 明朝" w:hint="eastAsia"/>
          <w:color w:val="000000" w:themeColor="text1"/>
        </w:rPr>
        <w:t>屋内施設を整備するに当たり、</w:t>
      </w:r>
      <w:r w:rsidR="001549F0" w:rsidRPr="006B57E9">
        <w:rPr>
          <w:rFonts w:ascii="ＭＳ 明朝" w:eastAsia="ＭＳ 明朝" w:hAnsi="ＭＳ 明朝" w:hint="eastAsia"/>
          <w:color w:val="000000" w:themeColor="text1"/>
        </w:rPr>
        <w:t>何度でも気軽に訪れることのできる居心地の良い</w:t>
      </w:r>
      <w:r w:rsidR="00C459D1" w:rsidRPr="006B57E9">
        <w:rPr>
          <w:rFonts w:ascii="ＭＳ 明朝" w:eastAsia="ＭＳ 明朝" w:hAnsi="ＭＳ 明朝" w:hint="eastAsia"/>
          <w:color w:val="000000" w:themeColor="text1"/>
        </w:rPr>
        <w:t>施設とするために、民間事業者の専門性や創意工夫による</w:t>
      </w:r>
      <w:r w:rsidRPr="006B57E9">
        <w:rPr>
          <w:rFonts w:ascii="ＭＳ 明朝" w:eastAsia="ＭＳ 明朝" w:hAnsi="ＭＳ 明朝" w:hint="eastAsia"/>
          <w:color w:val="000000" w:themeColor="text1"/>
        </w:rPr>
        <w:t>全体の空間デザイン及び設置遊具</w:t>
      </w:r>
      <w:r w:rsidR="00C459D1" w:rsidRPr="006B57E9">
        <w:rPr>
          <w:rFonts w:ascii="ＭＳ 明朝" w:eastAsia="ＭＳ 明朝" w:hAnsi="ＭＳ 明朝" w:hint="eastAsia"/>
          <w:color w:val="000000" w:themeColor="text1"/>
        </w:rPr>
        <w:t>等</w:t>
      </w:r>
      <w:r w:rsidRPr="006B57E9">
        <w:rPr>
          <w:rFonts w:ascii="ＭＳ 明朝" w:eastAsia="ＭＳ 明朝" w:hAnsi="ＭＳ 明朝" w:hint="eastAsia"/>
          <w:color w:val="000000" w:themeColor="text1"/>
        </w:rPr>
        <w:t>の提案並びに</w:t>
      </w:r>
      <w:r w:rsidR="00C459D1" w:rsidRPr="006B57E9">
        <w:rPr>
          <w:rFonts w:ascii="ＭＳ 明朝" w:eastAsia="ＭＳ 明朝" w:hAnsi="ＭＳ 明朝" w:hint="eastAsia"/>
          <w:color w:val="000000" w:themeColor="text1"/>
        </w:rPr>
        <w:t>構築業務を委託する</w:t>
      </w:r>
      <w:r w:rsidRPr="006B57E9">
        <w:rPr>
          <w:rFonts w:ascii="ＭＳ 明朝" w:eastAsia="ＭＳ 明朝" w:hAnsi="ＭＳ 明朝" w:hint="eastAsia"/>
          <w:color w:val="000000" w:themeColor="text1"/>
        </w:rPr>
        <w:t>もの。</w:t>
      </w:r>
    </w:p>
    <w:p w14:paraId="254291F4" w14:textId="05E60A4C" w:rsidR="00C65EBE" w:rsidRPr="006B57E9" w:rsidRDefault="00C65EBE" w:rsidP="00B66AFB">
      <w:pPr>
        <w:ind w:leftChars="100" w:left="210" w:firstLineChars="100" w:firstLine="210"/>
        <w:rPr>
          <w:rFonts w:ascii="ＭＳ 明朝" w:eastAsia="ＭＳ 明朝" w:hAnsi="ＭＳ 明朝"/>
          <w:color w:val="000000" w:themeColor="text1"/>
        </w:rPr>
      </w:pPr>
    </w:p>
    <w:p w14:paraId="6525B21D" w14:textId="2BD6CBCA" w:rsidR="00C65EBE" w:rsidRPr="006B57E9" w:rsidRDefault="00C65EBE" w:rsidP="00B66AFB">
      <w:pPr>
        <w:ind w:leftChars="100" w:left="210"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※地域子育て支援拠点</w:t>
      </w:r>
    </w:p>
    <w:p w14:paraId="6A54D408" w14:textId="3C7453C2" w:rsidR="00C65EBE" w:rsidRPr="006B57E9" w:rsidRDefault="00C65EBE" w:rsidP="0014144B">
      <w:pPr>
        <w:ind w:leftChars="300" w:left="630"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子育て中の親子が気軽に集い、相互交流や子育ての不安・悩みを相談できる場。以下の実施を基本事業とする。</w:t>
      </w:r>
    </w:p>
    <w:p w14:paraId="6121D1E3" w14:textId="4E98C17D" w:rsidR="00C65EBE" w:rsidRPr="006B57E9" w:rsidRDefault="0014144B" w:rsidP="0014144B">
      <w:pPr>
        <w:ind w:firstLineChars="300" w:firstLine="63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①　</w:t>
      </w:r>
      <w:r w:rsidR="00C65EBE" w:rsidRPr="006B57E9">
        <w:rPr>
          <w:rFonts w:ascii="ＭＳ 明朝" w:eastAsia="ＭＳ 明朝" w:hAnsi="ＭＳ 明朝" w:hint="eastAsia"/>
          <w:color w:val="000000" w:themeColor="text1"/>
        </w:rPr>
        <w:t>子育て親子の交流の場の提供と交流の促進</w:t>
      </w:r>
    </w:p>
    <w:p w14:paraId="6A8E76EA" w14:textId="576080C6" w:rsidR="00C65EBE" w:rsidRPr="006B57E9" w:rsidRDefault="0014144B" w:rsidP="0014144B">
      <w:pPr>
        <w:ind w:firstLineChars="300" w:firstLine="63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②　</w:t>
      </w:r>
      <w:r w:rsidR="00C65EBE" w:rsidRPr="006B57E9">
        <w:rPr>
          <w:rFonts w:ascii="ＭＳ 明朝" w:eastAsia="ＭＳ 明朝" w:hAnsi="ＭＳ 明朝" w:hint="eastAsia"/>
          <w:color w:val="000000" w:themeColor="text1"/>
        </w:rPr>
        <w:t>子育て等に関する相談・援助の実施</w:t>
      </w:r>
    </w:p>
    <w:p w14:paraId="33D22259" w14:textId="01BB55D0" w:rsidR="00C65EBE" w:rsidRPr="006B57E9" w:rsidRDefault="0014144B" w:rsidP="0014144B">
      <w:pPr>
        <w:ind w:firstLineChars="300" w:firstLine="63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③　</w:t>
      </w:r>
      <w:r w:rsidR="00C65EBE" w:rsidRPr="006B57E9">
        <w:rPr>
          <w:rFonts w:ascii="ＭＳ 明朝" w:eastAsia="ＭＳ 明朝" w:hAnsi="ＭＳ 明朝" w:hint="eastAsia"/>
          <w:color w:val="000000" w:themeColor="text1"/>
        </w:rPr>
        <w:t>地域の子育て関連情報の提供</w:t>
      </w:r>
    </w:p>
    <w:p w14:paraId="510561D0" w14:textId="3CA4CAEB" w:rsidR="00C65EBE" w:rsidRPr="006B57E9" w:rsidRDefault="0014144B" w:rsidP="0014144B">
      <w:pPr>
        <w:ind w:firstLineChars="300" w:firstLine="63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④　</w:t>
      </w:r>
      <w:r w:rsidR="00C65EBE" w:rsidRPr="006B57E9">
        <w:rPr>
          <w:rFonts w:ascii="ＭＳ 明朝" w:eastAsia="ＭＳ 明朝" w:hAnsi="ＭＳ 明朝" w:hint="eastAsia"/>
          <w:color w:val="000000" w:themeColor="text1"/>
        </w:rPr>
        <w:t>子育て及び子育て支援に関する講習等の実施</w:t>
      </w:r>
    </w:p>
    <w:p w14:paraId="598D8971" w14:textId="3ACC0EA4" w:rsidR="00502398" w:rsidRDefault="00502398" w:rsidP="00502398">
      <w:pPr>
        <w:rPr>
          <w:rFonts w:ascii="ＭＳ 明朝" w:eastAsia="ＭＳ 明朝" w:hAnsi="ＭＳ 明朝"/>
          <w:color w:val="000000" w:themeColor="text1"/>
        </w:rPr>
      </w:pPr>
    </w:p>
    <w:p w14:paraId="415A8391" w14:textId="6381DC49" w:rsidR="002E6DC4" w:rsidRPr="00BC137F" w:rsidRDefault="002E6DC4" w:rsidP="00502398">
      <w:pPr>
        <w:rPr>
          <w:rFonts w:ascii="ＭＳ ゴシック" w:eastAsia="ＭＳ ゴシック" w:hAnsi="ＭＳ ゴシック"/>
          <w:color w:val="000000" w:themeColor="text1"/>
        </w:rPr>
      </w:pPr>
      <w:r w:rsidRPr="00BC137F">
        <w:rPr>
          <w:rFonts w:ascii="ＭＳ ゴシック" w:eastAsia="ＭＳ ゴシック" w:hAnsi="ＭＳ ゴシック" w:hint="eastAsia"/>
          <w:color w:val="000000" w:themeColor="text1"/>
        </w:rPr>
        <w:t>２　目指す地域子育て支援拠点像</w:t>
      </w:r>
    </w:p>
    <w:p w14:paraId="1E92DC6A" w14:textId="6B873AC5" w:rsidR="002E6DC4" w:rsidRPr="002E6DC4" w:rsidRDefault="002E6DC4" w:rsidP="002E6DC4">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⑴</w:t>
      </w:r>
      <w:r w:rsidRPr="002E6DC4">
        <w:rPr>
          <w:rFonts w:ascii="ＭＳ 明朝" w:eastAsia="ＭＳ 明朝" w:hAnsi="ＭＳ 明朝" w:hint="eastAsia"/>
          <w:color w:val="000000" w:themeColor="text1"/>
        </w:rPr>
        <w:t xml:space="preserve">　子どもやその保護者にとって安心して過ごすことのできる居心地の良い空間となること。</w:t>
      </w:r>
    </w:p>
    <w:p w14:paraId="031E95C5" w14:textId="168D2966" w:rsidR="002E6DC4" w:rsidRPr="002E6DC4" w:rsidRDefault="002E6DC4" w:rsidP="002E6DC4">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⑵</w:t>
      </w:r>
      <w:r w:rsidRPr="002E6DC4">
        <w:rPr>
          <w:rFonts w:ascii="ＭＳ 明朝" w:eastAsia="ＭＳ 明朝" w:hAnsi="ＭＳ 明朝" w:hint="eastAsia"/>
          <w:color w:val="000000" w:themeColor="text1"/>
        </w:rPr>
        <w:t xml:space="preserve">　遊びを通じて子どもの体力向上や</w:t>
      </w:r>
      <w:r w:rsidR="00BC4EDF">
        <w:rPr>
          <w:rFonts w:ascii="ＭＳ 明朝" w:eastAsia="ＭＳ 明朝" w:hAnsi="ＭＳ 明朝" w:hint="eastAsia"/>
          <w:color w:val="000000" w:themeColor="text1"/>
        </w:rPr>
        <w:t>自然や環境問題などの</w:t>
      </w:r>
      <w:r w:rsidRPr="002E6DC4">
        <w:rPr>
          <w:rFonts w:ascii="ＭＳ 明朝" w:eastAsia="ＭＳ 明朝" w:hAnsi="ＭＳ 明朝" w:hint="eastAsia"/>
          <w:color w:val="000000" w:themeColor="text1"/>
        </w:rPr>
        <w:t>学びが図られる空間となること。</w:t>
      </w:r>
    </w:p>
    <w:p w14:paraId="47645014" w14:textId="10C8DC9C" w:rsidR="002E6DC4" w:rsidRPr="002E6DC4" w:rsidRDefault="002E6DC4" w:rsidP="002E6DC4">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⑶</w:t>
      </w:r>
      <w:r w:rsidRPr="002E6DC4">
        <w:rPr>
          <w:rFonts w:ascii="ＭＳ 明朝" w:eastAsia="ＭＳ 明朝" w:hAnsi="ＭＳ 明朝" w:hint="eastAsia"/>
          <w:color w:val="000000" w:themeColor="text1"/>
        </w:rPr>
        <w:t xml:space="preserve">　障がいの有無に関わらず、全ての子どもたちが楽しめるような空間になること。</w:t>
      </w:r>
    </w:p>
    <w:p w14:paraId="07ECBF81" w14:textId="24EEC30A" w:rsidR="002E6DC4" w:rsidRDefault="002E6DC4" w:rsidP="002E6DC4">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⑷</w:t>
      </w:r>
      <w:r w:rsidRPr="002E6DC4">
        <w:rPr>
          <w:rFonts w:ascii="ＭＳ 明朝" w:eastAsia="ＭＳ 明朝" w:hAnsi="ＭＳ 明朝" w:hint="eastAsia"/>
          <w:color w:val="000000" w:themeColor="text1"/>
        </w:rPr>
        <w:t xml:space="preserve">　海、坂、山や歴史的な街並み等、小樽をイメージした空間となること。</w:t>
      </w:r>
    </w:p>
    <w:p w14:paraId="794D8EAA" w14:textId="77777777" w:rsidR="002E6DC4" w:rsidRPr="006B57E9" w:rsidRDefault="002E6DC4" w:rsidP="00502398">
      <w:pPr>
        <w:rPr>
          <w:rFonts w:ascii="ＭＳ 明朝" w:eastAsia="ＭＳ 明朝" w:hAnsi="ＭＳ 明朝"/>
          <w:color w:val="000000" w:themeColor="text1"/>
        </w:rPr>
      </w:pPr>
    </w:p>
    <w:p w14:paraId="25DEA5DE" w14:textId="7A2B9CAC" w:rsidR="00502398" w:rsidRPr="00BC137F" w:rsidRDefault="00BA7F7C" w:rsidP="00502398">
      <w:pPr>
        <w:rPr>
          <w:rFonts w:ascii="ＭＳ ゴシック" w:eastAsia="ＭＳ ゴシック" w:hAnsi="ＭＳ ゴシック"/>
          <w:color w:val="000000" w:themeColor="text1"/>
        </w:rPr>
      </w:pPr>
      <w:r w:rsidRPr="00BC137F">
        <w:rPr>
          <w:rFonts w:ascii="ＭＳ ゴシック" w:eastAsia="ＭＳ ゴシック" w:hAnsi="ＭＳ ゴシック" w:hint="eastAsia"/>
          <w:color w:val="000000" w:themeColor="text1"/>
        </w:rPr>
        <w:t>３</w:t>
      </w:r>
      <w:r w:rsidR="00B66AFB" w:rsidRPr="00BC137F">
        <w:rPr>
          <w:rFonts w:ascii="ＭＳ ゴシック" w:eastAsia="ＭＳ ゴシック" w:hAnsi="ＭＳ ゴシック" w:hint="eastAsia"/>
          <w:color w:val="000000" w:themeColor="text1"/>
        </w:rPr>
        <w:t xml:space="preserve">　</w:t>
      </w:r>
      <w:r w:rsidR="00502398" w:rsidRPr="00BC137F">
        <w:rPr>
          <w:rFonts w:ascii="ＭＳ ゴシック" w:eastAsia="ＭＳ ゴシック" w:hAnsi="ＭＳ ゴシック"/>
          <w:color w:val="000000" w:themeColor="text1"/>
        </w:rPr>
        <w:t>事業概要</w:t>
      </w:r>
    </w:p>
    <w:p w14:paraId="698E0C1D" w14:textId="6B3A4FD2" w:rsidR="00502398" w:rsidRPr="006B57E9" w:rsidRDefault="0014144B" w:rsidP="0014144B">
      <w:pPr>
        <w:ind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⑴</w:t>
      </w:r>
      <w:r w:rsidR="00B66AFB" w:rsidRPr="006B57E9">
        <w:rPr>
          <w:rFonts w:ascii="ＭＳ 明朝" w:eastAsia="ＭＳ 明朝" w:hAnsi="ＭＳ 明朝" w:hint="eastAsia"/>
          <w:color w:val="000000" w:themeColor="text1"/>
        </w:rPr>
        <w:t xml:space="preserve">　</w:t>
      </w:r>
      <w:r w:rsidR="00502398" w:rsidRPr="006B57E9">
        <w:rPr>
          <w:rFonts w:ascii="ＭＳ 明朝" w:eastAsia="ＭＳ 明朝" w:hAnsi="ＭＳ 明朝"/>
          <w:color w:val="000000" w:themeColor="text1"/>
        </w:rPr>
        <w:t>業務名</w:t>
      </w:r>
    </w:p>
    <w:p w14:paraId="0973A5E8" w14:textId="34937166" w:rsidR="00502398" w:rsidRPr="006B57E9" w:rsidRDefault="00E7150E" w:rsidP="00B66AFB">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小樽市</w:t>
      </w:r>
      <w:r w:rsidR="00C65EBE" w:rsidRPr="006B57E9">
        <w:rPr>
          <w:rFonts w:ascii="ＭＳ 明朝" w:eastAsia="ＭＳ 明朝" w:hAnsi="ＭＳ 明朝" w:hint="eastAsia"/>
          <w:color w:val="000000" w:themeColor="text1"/>
        </w:rPr>
        <w:t>地域子育て支援センター</w:t>
      </w:r>
      <w:r w:rsidR="00502398" w:rsidRPr="006B57E9">
        <w:rPr>
          <w:rFonts w:ascii="ＭＳ 明朝" w:eastAsia="ＭＳ 明朝" w:hAnsi="ＭＳ 明朝" w:hint="eastAsia"/>
          <w:color w:val="000000" w:themeColor="text1"/>
        </w:rPr>
        <w:t>「おやこの集いの場（仮称）」</w:t>
      </w:r>
      <w:r w:rsidR="00C459D1" w:rsidRPr="006B57E9">
        <w:rPr>
          <w:rFonts w:ascii="ＭＳ 明朝" w:eastAsia="ＭＳ 明朝" w:hAnsi="ＭＳ 明朝" w:hint="eastAsia"/>
          <w:color w:val="000000" w:themeColor="text1"/>
        </w:rPr>
        <w:t>設計及び構築</w:t>
      </w:r>
      <w:r w:rsidR="00502398" w:rsidRPr="006B57E9">
        <w:rPr>
          <w:rFonts w:ascii="ＭＳ 明朝" w:eastAsia="ＭＳ 明朝" w:hAnsi="ＭＳ 明朝" w:hint="eastAsia"/>
          <w:color w:val="000000" w:themeColor="text1"/>
        </w:rPr>
        <w:t>業務</w:t>
      </w:r>
    </w:p>
    <w:p w14:paraId="34B061F1" w14:textId="77777777" w:rsidR="00502398" w:rsidRPr="006B57E9" w:rsidRDefault="00502398" w:rsidP="00B66AFB">
      <w:pPr>
        <w:ind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⑵</w:t>
      </w:r>
      <w:r w:rsidR="00B66AFB"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業務</w:t>
      </w:r>
      <w:r w:rsidR="00C459D1" w:rsidRPr="006B57E9">
        <w:rPr>
          <w:rFonts w:ascii="ＭＳ 明朝" w:eastAsia="ＭＳ 明朝" w:hAnsi="ＭＳ 明朝" w:hint="eastAsia"/>
          <w:color w:val="000000" w:themeColor="text1"/>
        </w:rPr>
        <w:t>委託</w:t>
      </w:r>
      <w:r w:rsidRPr="006B57E9">
        <w:rPr>
          <w:rFonts w:ascii="ＭＳ 明朝" w:eastAsia="ＭＳ 明朝" w:hAnsi="ＭＳ 明朝"/>
          <w:color w:val="000000" w:themeColor="text1"/>
        </w:rPr>
        <w:t>内容</w:t>
      </w:r>
    </w:p>
    <w:p w14:paraId="6DAA17EA" w14:textId="098AA358" w:rsidR="00502398" w:rsidRPr="006B57E9" w:rsidRDefault="00502398" w:rsidP="00B66AFB">
      <w:pPr>
        <w:ind w:firstLineChars="200" w:firstLine="420"/>
        <w:rPr>
          <w:rFonts w:ascii="ＭＳ 明朝" w:eastAsia="ＭＳ 明朝" w:hAnsi="ＭＳ 明朝"/>
          <w:color w:val="000000" w:themeColor="text1"/>
        </w:rPr>
      </w:pPr>
      <w:r w:rsidRPr="006B57E9">
        <w:rPr>
          <w:rFonts w:ascii="ＭＳ 明朝" w:eastAsia="ＭＳ 明朝" w:hAnsi="ＭＳ 明朝" w:hint="eastAsia"/>
          <w:color w:val="000000" w:themeColor="text1"/>
        </w:rPr>
        <w:t>ア</w:t>
      </w:r>
      <w:r w:rsidR="007A6B7F" w:rsidRPr="006B57E9">
        <w:rPr>
          <w:rFonts w:ascii="ＭＳ 明朝" w:eastAsia="ＭＳ 明朝" w:hAnsi="ＭＳ 明朝" w:hint="eastAsia"/>
          <w:color w:val="000000" w:themeColor="text1"/>
        </w:rPr>
        <w:t xml:space="preserve">　</w:t>
      </w:r>
      <w:r w:rsidR="003B2FC4" w:rsidRPr="006B57E9">
        <w:rPr>
          <w:rFonts w:ascii="ＭＳ 明朝" w:eastAsia="ＭＳ 明朝" w:hAnsi="ＭＳ 明朝" w:hint="eastAsia"/>
          <w:color w:val="000000" w:themeColor="text1"/>
        </w:rPr>
        <w:t>空間デザイン提案・設計</w:t>
      </w:r>
      <w:r w:rsidRPr="006B57E9">
        <w:rPr>
          <w:rFonts w:ascii="ＭＳ 明朝" w:eastAsia="ＭＳ 明朝" w:hAnsi="ＭＳ 明朝"/>
          <w:color w:val="000000" w:themeColor="text1"/>
        </w:rPr>
        <w:t>業務</w:t>
      </w:r>
    </w:p>
    <w:p w14:paraId="2DC0506D" w14:textId="388FF0BA" w:rsidR="003B2FC4" w:rsidRPr="006B57E9" w:rsidRDefault="003722F9" w:rsidP="003B2FC4">
      <w:pPr>
        <w:ind w:leftChars="300" w:left="63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センター</w:t>
      </w:r>
      <w:r w:rsidR="003B2FC4" w:rsidRPr="006B57E9">
        <w:rPr>
          <w:rFonts w:ascii="ＭＳ 明朝" w:eastAsia="ＭＳ 明朝" w:hAnsi="ＭＳ 明朝" w:hint="eastAsia"/>
          <w:color w:val="000000" w:themeColor="text1"/>
        </w:rPr>
        <w:t>全体のデザイン及び</w:t>
      </w:r>
      <w:r w:rsidR="00502398" w:rsidRPr="006B57E9">
        <w:rPr>
          <w:rFonts w:ascii="ＭＳ 明朝" w:eastAsia="ＭＳ 明朝" w:hAnsi="ＭＳ 明朝" w:hint="eastAsia"/>
          <w:color w:val="000000" w:themeColor="text1"/>
        </w:rPr>
        <w:t>遊具等の配置に関する</w:t>
      </w:r>
      <w:r w:rsidR="003B2FC4" w:rsidRPr="006B57E9">
        <w:rPr>
          <w:rFonts w:ascii="ＭＳ 明朝" w:eastAsia="ＭＳ 明朝" w:hAnsi="ＭＳ 明朝" w:hint="eastAsia"/>
          <w:color w:val="000000" w:themeColor="text1"/>
        </w:rPr>
        <w:t>提案並びに</w:t>
      </w:r>
      <w:r w:rsidR="00502398" w:rsidRPr="006B57E9">
        <w:rPr>
          <w:rFonts w:ascii="ＭＳ 明朝" w:eastAsia="ＭＳ 明朝" w:hAnsi="ＭＳ 明朝" w:hint="eastAsia"/>
          <w:color w:val="000000" w:themeColor="text1"/>
        </w:rPr>
        <w:t>レイアウト等</w:t>
      </w:r>
      <w:r w:rsidR="00A81BA2">
        <w:rPr>
          <w:rFonts w:ascii="ＭＳ 明朝" w:eastAsia="ＭＳ 明朝" w:hAnsi="ＭＳ 明朝" w:hint="eastAsia"/>
          <w:color w:val="000000" w:themeColor="text1"/>
        </w:rPr>
        <w:t>の</w:t>
      </w:r>
      <w:r w:rsidR="00502398" w:rsidRPr="006B57E9">
        <w:rPr>
          <w:rFonts w:ascii="ＭＳ 明朝" w:eastAsia="ＭＳ 明朝" w:hAnsi="ＭＳ 明朝" w:hint="eastAsia"/>
          <w:color w:val="000000" w:themeColor="text1"/>
        </w:rPr>
        <w:t>作成</w:t>
      </w:r>
    </w:p>
    <w:p w14:paraId="733C5516" w14:textId="73AED0A3" w:rsidR="00502398" w:rsidRPr="006B57E9" w:rsidRDefault="00502398" w:rsidP="00B66AFB">
      <w:pPr>
        <w:ind w:firstLineChars="200" w:firstLine="420"/>
        <w:rPr>
          <w:rFonts w:ascii="ＭＳ 明朝" w:eastAsia="ＭＳ 明朝" w:hAnsi="ＭＳ 明朝"/>
          <w:color w:val="000000" w:themeColor="text1"/>
        </w:rPr>
      </w:pPr>
      <w:r w:rsidRPr="006B57E9">
        <w:rPr>
          <w:rFonts w:ascii="ＭＳ 明朝" w:eastAsia="ＭＳ 明朝" w:hAnsi="ＭＳ 明朝" w:hint="eastAsia"/>
          <w:color w:val="000000" w:themeColor="text1"/>
        </w:rPr>
        <w:t>イ</w:t>
      </w:r>
      <w:r w:rsidR="007A6B7F"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遊具</w:t>
      </w:r>
      <w:r w:rsidR="004044B1" w:rsidRPr="006B57E9">
        <w:rPr>
          <w:rFonts w:ascii="ＭＳ 明朝" w:eastAsia="ＭＳ 明朝" w:hAnsi="ＭＳ 明朝" w:hint="eastAsia"/>
          <w:color w:val="000000" w:themeColor="text1"/>
        </w:rPr>
        <w:t>等</w:t>
      </w:r>
      <w:r w:rsidRPr="006B57E9">
        <w:rPr>
          <w:rFonts w:ascii="ＭＳ 明朝" w:eastAsia="ＭＳ 明朝" w:hAnsi="ＭＳ 明朝"/>
          <w:color w:val="000000" w:themeColor="text1"/>
        </w:rPr>
        <w:t>調達、設置業務</w:t>
      </w:r>
    </w:p>
    <w:p w14:paraId="6C99143E" w14:textId="25882F27" w:rsidR="00502398" w:rsidRPr="006B57E9" w:rsidRDefault="00502398" w:rsidP="00B66AFB">
      <w:pPr>
        <w:ind w:firstLineChars="400" w:firstLine="840"/>
        <w:rPr>
          <w:rFonts w:ascii="ＭＳ 明朝" w:eastAsia="ＭＳ 明朝" w:hAnsi="ＭＳ 明朝"/>
          <w:color w:val="000000" w:themeColor="text1"/>
        </w:rPr>
      </w:pPr>
      <w:r w:rsidRPr="006B57E9">
        <w:rPr>
          <w:rFonts w:ascii="ＭＳ 明朝" w:eastAsia="ＭＳ 明朝" w:hAnsi="ＭＳ 明朝" w:hint="eastAsia"/>
          <w:color w:val="000000" w:themeColor="text1"/>
        </w:rPr>
        <w:t>遊具等の調達（製造を含む。）、搬入と設置（安全対策を含む。）</w:t>
      </w:r>
    </w:p>
    <w:p w14:paraId="47AA740D" w14:textId="4723AAFD" w:rsidR="00502398" w:rsidRPr="00347255" w:rsidRDefault="00502398" w:rsidP="00020B3A">
      <w:pPr>
        <w:ind w:firstLineChars="200" w:firstLine="420"/>
        <w:rPr>
          <w:rFonts w:ascii="ＭＳ 明朝" w:eastAsia="ＭＳ 明朝" w:hAnsi="ＭＳ 明朝"/>
          <w:strike/>
          <w:color w:val="000000" w:themeColor="text1"/>
        </w:rPr>
      </w:pPr>
      <w:r w:rsidRPr="006B57E9">
        <w:rPr>
          <w:rFonts w:ascii="ＭＳ 明朝" w:eastAsia="ＭＳ 明朝" w:hAnsi="ＭＳ 明朝"/>
          <w:color w:val="000000" w:themeColor="text1"/>
        </w:rPr>
        <w:t>ウ</w:t>
      </w:r>
      <w:r w:rsidR="007A6B7F" w:rsidRPr="006B57E9">
        <w:rPr>
          <w:rFonts w:ascii="ＭＳ 明朝" w:eastAsia="ＭＳ 明朝" w:hAnsi="ＭＳ 明朝" w:hint="eastAsia"/>
          <w:color w:val="000000" w:themeColor="text1"/>
        </w:rPr>
        <w:t xml:space="preserve">　</w:t>
      </w:r>
      <w:r w:rsidRPr="00E221EC">
        <w:rPr>
          <w:rFonts w:ascii="ＭＳ 明朝" w:eastAsia="ＭＳ 明朝" w:hAnsi="ＭＳ 明朝"/>
          <w:color w:val="000000" w:themeColor="text1"/>
        </w:rPr>
        <w:t>内装</w:t>
      </w:r>
      <w:r w:rsidR="00347255" w:rsidRPr="00E221EC">
        <w:rPr>
          <w:rFonts w:ascii="ＭＳ 明朝" w:eastAsia="ＭＳ 明朝" w:hAnsi="ＭＳ 明朝" w:hint="eastAsia"/>
          <w:color w:val="000000" w:themeColor="text1"/>
        </w:rPr>
        <w:t>整備</w:t>
      </w:r>
    </w:p>
    <w:p w14:paraId="7132F55B" w14:textId="460926E5" w:rsidR="00502398" w:rsidRPr="00114811" w:rsidRDefault="004044B1" w:rsidP="00114811">
      <w:pPr>
        <w:ind w:firstLineChars="400" w:firstLine="840"/>
        <w:rPr>
          <w:rFonts w:ascii="ＭＳ 明朝" w:eastAsia="ＭＳ 明朝" w:hAnsi="ＭＳ 明朝"/>
          <w:color w:val="000000" w:themeColor="text1"/>
        </w:rPr>
      </w:pPr>
      <w:r w:rsidRPr="006B57E9">
        <w:rPr>
          <w:rFonts w:ascii="ＭＳ 明朝" w:eastAsia="ＭＳ 明朝" w:hAnsi="ＭＳ 明朝" w:hint="eastAsia"/>
          <w:color w:val="000000" w:themeColor="text1"/>
        </w:rPr>
        <w:t>上記アに基づいた</w:t>
      </w:r>
      <w:r w:rsidR="00502398" w:rsidRPr="006B57E9">
        <w:rPr>
          <w:rFonts w:ascii="ＭＳ 明朝" w:eastAsia="ＭＳ 明朝" w:hAnsi="ＭＳ 明朝"/>
          <w:color w:val="000000" w:themeColor="text1"/>
        </w:rPr>
        <w:t>床や壁、柱</w:t>
      </w:r>
      <w:r w:rsidR="00347255" w:rsidRPr="00114811">
        <w:rPr>
          <w:rFonts w:ascii="ＭＳ 明朝" w:eastAsia="ＭＳ 明朝" w:hAnsi="ＭＳ 明朝" w:hint="eastAsia"/>
          <w:color w:val="000000" w:themeColor="text1"/>
        </w:rPr>
        <w:t>等</w:t>
      </w:r>
      <w:r w:rsidR="00502398" w:rsidRPr="00114811">
        <w:rPr>
          <w:rFonts w:ascii="ＭＳ 明朝" w:eastAsia="ＭＳ 明朝" w:hAnsi="ＭＳ 明朝"/>
          <w:color w:val="000000" w:themeColor="text1"/>
        </w:rPr>
        <w:t>の</w:t>
      </w:r>
      <w:r w:rsidR="00502398" w:rsidRPr="006B57E9">
        <w:rPr>
          <w:rFonts w:ascii="ＭＳ 明朝" w:eastAsia="ＭＳ 明朝" w:hAnsi="ＭＳ 明朝"/>
          <w:color w:val="000000" w:themeColor="text1"/>
        </w:rPr>
        <w:t>内装</w:t>
      </w:r>
      <w:r w:rsidR="00347255" w:rsidRPr="00114811">
        <w:rPr>
          <w:rFonts w:ascii="ＭＳ 明朝" w:eastAsia="ＭＳ 明朝" w:hAnsi="ＭＳ 明朝" w:hint="eastAsia"/>
          <w:color w:val="000000" w:themeColor="text1"/>
        </w:rPr>
        <w:t>整備</w:t>
      </w:r>
      <w:r w:rsidR="00502398" w:rsidRPr="00114811">
        <w:rPr>
          <w:rFonts w:ascii="ＭＳ 明朝" w:eastAsia="ＭＳ 明朝" w:hAnsi="ＭＳ 明朝"/>
          <w:color w:val="000000" w:themeColor="text1"/>
        </w:rPr>
        <w:t>（利用者の事故防止等の安全対策を含む。）</w:t>
      </w:r>
    </w:p>
    <w:p w14:paraId="4AFB8DB5" w14:textId="6267E105" w:rsidR="00502398" w:rsidRPr="006B57E9" w:rsidRDefault="00502398" w:rsidP="00B66AFB">
      <w:pPr>
        <w:ind w:firstLineChars="400" w:firstLine="840"/>
        <w:rPr>
          <w:rFonts w:ascii="ＭＳ 明朝" w:eastAsia="ＭＳ 明朝" w:hAnsi="ＭＳ 明朝"/>
          <w:color w:val="000000" w:themeColor="text1"/>
        </w:rPr>
      </w:pPr>
      <w:r w:rsidRPr="00114811">
        <w:rPr>
          <w:rFonts w:ascii="ＭＳ 明朝" w:eastAsia="ＭＳ 明朝" w:hAnsi="ＭＳ 明朝"/>
          <w:color w:val="000000" w:themeColor="text1"/>
        </w:rPr>
        <w:t>※天井の改装は想定していないが、天井の内装</w:t>
      </w:r>
      <w:r w:rsidR="00347255" w:rsidRPr="00114811">
        <w:rPr>
          <w:rFonts w:ascii="ＭＳ 明朝" w:eastAsia="ＭＳ 明朝" w:hAnsi="ＭＳ 明朝" w:hint="eastAsia"/>
          <w:color w:val="000000" w:themeColor="text1"/>
        </w:rPr>
        <w:t>整備</w:t>
      </w:r>
      <w:r w:rsidRPr="00114811">
        <w:rPr>
          <w:rFonts w:ascii="ＭＳ 明朝" w:eastAsia="ＭＳ 明朝" w:hAnsi="ＭＳ 明朝"/>
          <w:color w:val="000000" w:themeColor="text1"/>
        </w:rPr>
        <w:t>を計画</w:t>
      </w:r>
      <w:r w:rsidRPr="006B57E9">
        <w:rPr>
          <w:rFonts w:ascii="ＭＳ 明朝" w:eastAsia="ＭＳ 明朝" w:hAnsi="ＭＳ 明朝"/>
          <w:color w:val="000000" w:themeColor="text1"/>
        </w:rPr>
        <w:t>する場合は、事前に要相談</w:t>
      </w:r>
    </w:p>
    <w:p w14:paraId="2F783717" w14:textId="77777777" w:rsidR="00502398" w:rsidRPr="006B57E9" w:rsidRDefault="00502398" w:rsidP="00B66AFB">
      <w:pPr>
        <w:ind w:firstLineChars="200" w:firstLine="420"/>
        <w:rPr>
          <w:rFonts w:ascii="ＭＳ 明朝" w:eastAsia="ＭＳ 明朝" w:hAnsi="ＭＳ 明朝"/>
          <w:color w:val="000000" w:themeColor="text1"/>
        </w:rPr>
      </w:pPr>
      <w:r w:rsidRPr="006B57E9">
        <w:rPr>
          <w:rFonts w:ascii="ＭＳ 明朝" w:eastAsia="ＭＳ 明朝" w:hAnsi="ＭＳ 明朝"/>
          <w:color w:val="000000" w:themeColor="text1"/>
        </w:rPr>
        <w:t>エ</w:t>
      </w:r>
      <w:r w:rsidR="00B66AFB"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その他</w:t>
      </w:r>
    </w:p>
    <w:p w14:paraId="31E63B22" w14:textId="6FDE209A" w:rsidR="00502398" w:rsidRDefault="00502398" w:rsidP="00B66AFB">
      <w:pPr>
        <w:ind w:firstLineChars="400" w:firstLine="840"/>
        <w:rPr>
          <w:rFonts w:ascii="ＭＳ 明朝" w:eastAsia="ＭＳ 明朝" w:hAnsi="ＭＳ 明朝"/>
          <w:color w:val="000000" w:themeColor="text1"/>
        </w:rPr>
      </w:pPr>
      <w:r w:rsidRPr="006B57E9">
        <w:rPr>
          <w:rFonts w:ascii="ＭＳ 明朝" w:eastAsia="ＭＳ 明朝" w:hAnsi="ＭＳ 明朝" w:hint="eastAsia"/>
          <w:color w:val="000000" w:themeColor="text1"/>
        </w:rPr>
        <w:t>その他本業務実施に必要な業務</w:t>
      </w:r>
    </w:p>
    <w:p w14:paraId="3795AC22" w14:textId="1E53549F" w:rsidR="00E221EC" w:rsidRPr="006B57E9" w:rsidRDefault="00C76428" w:rsidP="00E221EC">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なお、</w:t>
      </w:r>
      <w:r w:rsidR="00E221EC">
        <w:rPr>
          <w:rFonts w:ascii="ＭＳ 明朝" w:eastAsia="ＭＳ 明朝" w:hAnsi="ＭＳ 明朝" w:hint="eastAsia"/>
          <w:color w:val="000000" w:themeColor="text1"/>
        </w:rPr>
        <w:t>上記ア～エについて</w:t>
      </w:r>
      <w:r>
        <w:rPr>
          <w:rFonts w:ascii="ＭＳ 明朝" w:eastAsia="ＭＳ 明朝" w:hAnsi="ＭＳ 明朝" w:hint="eastAsia"/>
          <w:color w:val="000000" w:themeColor="text1"/>
        </w:rPr>
        <w:t>は</w:t>
      </w:r>
      <w:r w:rsidR="00326C44">
        <w:rPr>
          <w:rFonts w:ascii="ＭＳ 明朝" w:eastAsia="ＭＳ 明朝" w:hAnsi="ＭＳ 明朝" w:hint="eastAsia"/>
          <w:color w:val="000000" w:themeColor="text1"/>
        </w:rPr>
        <w:t>、委託</w:t>
      </w:r>
      <w:r w:rsidR="00E221EC">
        <w:rPr>
          <w:rFonts w:ascii="ＭＳ 明朝" w:eastAsia="ＭＳ 明朝" w:hAnsi="ＭＳ 明朝" w:hint="eastAsia"/>
          <w:color w:val="000000" w:themeColor="text1"/>
        </w:rPr>
        <w:t>候補者</w:t>
      </w:r>
      <w:r w:rsidR="00326C44">
        <w:rPr>
          <w:rFonts w:ascii="ＭＳ 明朝" w:eastAsia="ＭＳ 明朝" w:hAnsi="ＭＳ 明朝" w:hint="eastAsia"/>
          <w:color w:val="000000" w:themeColor="text1"/>
        </w:rPr>
        <w:t>として</w:t>
      </w:r>
      <w:r w:rsidR="00E221EC">
        <w:rPr>
          <w:rFonts w:ascii="ＭＳ 明朝" w:eastAsia="ＭＳ 明朝" w:hAnsi="ＭＳ 明朝" w:hint="eastAsia"/>
          <w:color w:val="000000" w:themeColor="text1"/>
        </w:rPr>
        <w:t>選定後</w:t>
      </w:r>
      <w:r>
        <w:rPr>
          <w:rFonts w:ascii="ＭＳ 明朝" w:eastAsia="ＭＳ 明朝" w:hAnsi="ＭＳ 明朝" w:hint="eastAsia"/>
          <w:color w:val="000000" w:themeColor="text1"/>
        </w:rPr>
        <w:t>に</w:t>
      </w:r>
      <w:r w:rsidR="00E221EC">
        <w:rPr>
          <w:rFonts w:ascii="ＭＳ 明朝" w:eastAsia="ＭＳ 明朝" w:hAnsi="ＭＳ 明朝" w:hint="eastAsia"/>
          <w:color w:val="000000" w:themeColor="text1"/>
        </w:rPr>
        <w:t>改めて業務委託内容を</w:t>
      </w:r>
      <w:r w:rsidR="00326C44">
        <w:rPr>
          <w:rFonts w:ascii="ＭＳ 明朝" w:eastAsia="ＭＳ 明朝" w:hAnsi="ＭＳ 明朝" w:hint="eastAsia"/>
          <w:color w:val="000000" w:themeColor="text1"/>
        </w:rPr>
        <w:t>市等と</w:t>
      </w:r>
      <w:r w:rsidR="00E221EC">
        <w:rPr>
          <w:rFonts w:ascii="ＭＳ 明朝" w:eastAsia="ＭＳ 明朝" w:hAnsi="ＭＳ 明朝" w:hint="eastAsia"/>
          <w:color w:val="000000" w:themeColor="text1"/>
        </w:rPr>
        <w:t>調整する。</w:t>
      </w:r>
    </w:p>
    <w:p w14:paraId="68774FA8" w14:textId="7ADA1D2C" w:rsidR="00502398" w:rsidRPr="006B57E9" w:rsidRDefault="00E221EC" w:rsidP="00020B3A">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⑶</w:t>
      </w:r>
      <w:r w:rsidR="00B66AFB" w:rsidRPr="006B57E9">
        <w:rPr>
          <w:rFonts w:ascii="ＭＳ 明朝" w:eastAsia="ＭＳ 明朝" w:hAnsi="ＭＳ 明朝" w:hint="eastAsia"/>
          <w:color w:val="000000" w:themeColor="text1"/>
        </w:rPr>
        <w:t xml:space="preserve">　</w:t>
      </w:r>
      <w:r w:rsidR="00502398" w:rsidRPr="006B57E9">
        <w:rPr>
          <w:rFonts w:ascii="ＭＳ 明朝" w:eastAsia="ＭＳ 明朝" w:hAnsi="ＭＳ 明朝"/>
          <w:color w:val="000000" w:themeColor="text1"/>
        </w:rPr>
        <w:t>履行場所</w:t>
      </w:r>
    </w:p>
    <w:p w14:paraId="64DD78C1" w14:textId="77777777" w:rsidR="00BB6E4A" w:rsidRDefault="00502398" w:rsidP="00020B3A">
      <w:pPr>
        <w:ind w:firstLineChars="300" w:firstLine="630"/>
        <w:rPr>
          <w:rFonts w:ascii="ＭＳ 明朝" w:eastAsia="ＭＳ 明朝" w:hAnsi="ＭＳ 明朝"/>
          <w:color w:val="000000" w:themeColor="text1"/>
        </w:rPr>
      </w:pPr>
      <w:r w:rsidRPr="006B57E9">
        <w:rPr>
          <w:rFonts w:ascii="ＭＳ 明朝" w:eastAsia="ＭＳ 明朝" w:hAnsi="ＭＳ 明朝" w:hint="eastAsia"/>
          <w:color w:val="000000" w:themeColor="text1"/>
        </w:rPr>
        <w:t>小樽市</w:t>
      </w:r>
      <w:r w:rsidR="007A6B7F" w:rsidRPr="006B57E9">
        <w:rPr>
          <w:rFonts w:ascii="ＭＳ 明朝" w:eastAsia="ＭＳ 明朝" w:hAnsi="ＭＳ 明朝" w:hint="eastAsia"/>
          <w:color w:val="000000" w:themeColor="text1"/>
        </w:rPr>
        <w:t>築港11番</w:t>
      </w:r>
      <w:r w:rsidR="00FB287A" w:rsidRPr="006B57E9">
        <w:rPr>
          <w:rFonts w:ascii="ＭＳ 明朝" w:eastAsia="ＭＳ 明朝" w:hAnsi="ＭＳ 明朝" w:hint="eastAsia"/>
          <w:color w:val="000000" w:themeColor="text1"/>
        </w:rPr>
        <w:t>１</w:t>
      </w:r>
      <w:r w:rsidR="007A6B7F" w:rsidRPr="006B57E9">
        <w:rPr>
          <w:rFonts w:ascii="ＭＳ 明朝" w:eastAsia="ＭＳ 明朝" w:hAnsi="ＭＳ 明朝" w:hint="eastAsia"/>
          <w:color w:val="000000" w:themeColor="text1"/>
        </w:rPr>
        <w:t>号ウイングベイ小樽１番街４階</w:t>
      </w:r>
    </w:p>
    <w:p w14:paraId="55DA7524" w14:textId="5F1281AD" w:rsidR="00020B3A" w:rsidRDefault="00FD0D6E" w:rsidP="00BB6E4A">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w:t>
      </w:r>
      <w:r w:rsidR="00BB6E4A">
        <w:rPr>
          <w:rFonts w:ascii="ＭＳ 明朝" w:eastAsia="ＭＳ 明朝" w:hAnsi="ＭＳ 明朝" w:hint="eastAsia"/>
          <w:color w:val="000000" w:themeColor="text1"/>
        </w:rPr>
        <w:t>面積約６８６㎡　高さ約３ｍ（天井迄））</w:t>
      </w:r>
    </w:p>
    <w:p w14:paraId="63420BD8" w14:textId="2A8F0D7F" w:rsidR="00BB6E4A" w:rsidRDefault="00BB6E4A" w:rsidP="00BB6E4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⑷　利用対象者</w:t>
      </w:r>
    </w:p>
    <w:p w14:paraId="02A65F74" w14:textId="77777777" w:rsidR="00BB6E4A" w:rsidRPr="006B57E9" w:rsidRDefault="00BB6E4A" w:rsidP="00BB6E4A">
      <w:pPr>
        <w:ind w:firstLineChars="300" w:firstLine="630"/>
        <w:rPr>
          <w:rFonts w:ascii="ＭＳ 明朝" w:eastAsia="ＭＳ 明朝" w:hAnsi="ＭＳ 明朝"/>
          <w:color w:val="000000" w:themeColor="text1"/>
        </w:rPr>
      </w:pPr>
      <w:r w:rsidRPr="006B57E9">
        <w:rPr>
          <w:rFonts w:ascii="ＭＳ 明朝" w:eastAsia="ＭＳ 明朝" w:hAnsi="ＭＳ 明朝"/>
          <w:color w:val="000000" w:themeColor="text1"/>
        </w:rPr>
        <w:t>概ね０歳から６歳の就学前の子ども及びその保護者</w:t>
      </w:r>
    </w:p>
    <w:p w14:paraId="43A883DD" w14:textId="3F82ACE1" w:rsidR="00BB6E4A" w:rsidRPr="006B57E9" w:rsidRDefault="00BB6E4A" w:rsidP="00BB6E4A">
      <w:pPr>
        <w:ind w:firstLineChars="300" w:firstLine="630"/>
        <w:rPr>
          <w:rFonts w:ascii="ＭＳ 明朝" w:eastAsia="ＭＳ 明朝" w:hAnsi="ＭＳ 明朝"/>
          <w:color w:val="000000" w:themeColor="text1"/>
        </w:rPr>
      </w:pPr>
      <w:r w:rsidRPr="00BB6E4A">
        <w:rPr>
          <w:rFonts w:ascii="ＭＳ 明朝" w:eastAsia="ＭＳ 明朝" w:hAnsi="ＭＳ 明朝"/>
          <w:color w:val="000000" w:themeColor="text1"/>
        </w:rPr>
        <w:t xml:space="preserve">平均利用者数：平日 </w:t>
      </w:r>
      <w:r w:rsidRPr="00BB6E4A">
        <w:rPr>
          <w:rFonts w:ascii="ＭＳ 明朝" w:eastAsia="ＭＳ 明朝" w:hAnsi="ＭＳ 明朝" w:hint="eastAsia"/>
          <w:color w:val="000000" w:themeColor="text1"/>
        </w:rPr>
        <w:t>50</w:t>
      </w:r>
      <w:r w:rsidRPr="00BB6E4A">
        <w:rPr>
          <w:rFonts w:ascii="ＭＳ 明朝" w:eastAsia="ＭＳ 明朝" w:hAnsi="ＭＳ 明朝"/>
          <w:color w:val="000000" w:themeColor="text1"/>
        </w:rPr>
        <w:t>～</w:t>
      </w:r>
      <w:r w:rsidRPr="00BB6E4A">
        <w:rPr>
          <w:rFonts w:ascii="ＭＳ 明朝" w:eastAsia="ＭＳ 明朝" w:hAnsi="ＭＳ 明朝" w:hint="eastAsia"/>
          <w:color w:val="000000" w:themeColor="text1"/>
        </w:rPr>
        <w:t>1</w:t>
      </w:r>
      <w:r w:rsidRPr="00BB6E4A">
        <w:rPr>
          <w:rFonts w:ascii="ＭＳ 明朝" w:eastAsia="ＭＳ 明朝" w:hAnsi="ＭＳ 明朝"/>
          <w:color w:val="000000" w:themeColor="text1"/>
        </w:rPr>
        <w:t xml:space="preserve">00 人／１日、土日祝日 </w:t>
      </w:r>
      <w:r w:rsidRPr="00BB6E4A">
        <w:rPr>
          <w:rFonts w:ascii="ＭＳ 明朝" w:eastAsia="ＭＳ 明朝" w:hAnsi="ＭＳ 明朝" w:hint="eastAsia"/>
          <w:color w:val="000000" w:themeColor="text1"/>
        </w:rPr>
        <w:t>100</w:t>
      </w:r>
      <w:r w:rsidRPr="00BB6E4A">
        <w:rPr>
          <w:rFonts w:ascii="ＭＳ 明朝" w:eastAsia="ＭＳ 明朝" w:hAnsi="ＭＳ 明朝"/>
          <w:color w:val="000000" w:themeColor="text1"/>
        </w:rPr>
        <w:t>～</w:t>
      </w:r>
      <w:r w:rsidRPr="00BB6E4A">
        <w:rPr>
          <w:rFonts w:ascii="ＭＳ 明朝" w:eastAsia="ＭＳ 明朝" w:hAnsi="ＭＳ 明朝" w:hint="eastAsia"/>
          <w:color w:val="000000" w:themeColor="text1"/>
        </w:rPr>
        <w:t>2</w:t>
      </w:r>
      <w:r w:rsidRPr="00BB6E4A">
        <w:rPr>
          <w:rFonts w:ascii="ＭＳ 明朝" w:eastAsia="ＭＳ 明朝" w:hAnsi="ＭＳ 明朝"/>
          <w:color w:val="000000" w:themeColor="text1"/>
        </w:rPr>
        <w:t>00 人／１日</w:t>
      </w:r>
      <w:r w:rsidRPr="00BB6E4A">
        <w:rPr>
          <w:rFonts w:ascii="ＭＳ 明朝" w:eastAsia="ＭＳ 明朝" w:hAnsi="ＭＳ 明朝" w:hint="eastAsia"/>
          <w:color w:val="000000" w:themeColor="text1"/>
        </w:rPr>
        <w:t xml:space="preserve">　</w:t>
      </w:r>
      <w:r w:rsidRPr="00BB6E4A">
        <w:rPr>
          <w:rFonts w:ascii="ＭＳ 明朝" w:eastAsia="ＭＳ 明朝" w:hAnsi="ＭＳ 明朝"/>
          <w:color w:val="000000" w:themeColor="text1"/>
        </w:rPr>
        <w:t>を想定</w:t>
      </w:r>
    </w:p>
    <w:p w14:paraId="32D77AE6" w14:textId="676BFBE0" w:rsidR="00BB6E4A" w:rsidRPr="006B57E9" w:rsidRDefault="00BB6E4A" w:rsidP="00BB6E4A">
      <w:pPr>
        <w:ind w:firstLineChars="300" w:firstLine="630"/>
        <w:rPr>
          <w:rFonts w:ascii="ＭＳ 明朝" w:eastAsia="ＭＳ 明朝" w:hAnsi="ＭＳ 明朝"/>
          <w:color w:val="000000" w:themeColor="text1"/>
        </w:rPr>
      </w:pPr>
      <w:r w:rsidRPr="006B57E9">
        <w:rPr>
          <w:rFonts w:ascii="ＭＳ 明朝" w:eastAsia="ＭＳ 明朝" w:hAnsi="ＭＳ 明朝" w:hint="eastAsia"/>
          <w:color w:val="000000" w:themeColor="text1"/>
        </w:rPr>
        <w:t>※最大</w:t>
      </w:r>
      <w:r>
        <w:rPr>
          <w:rFonts w:ascii="ＭＳ 明朝" w:eastAsia="ＭＳ 明朝" w:hAnsi="ＭＳ 明朝" w:hint="eastAsia"/>
          <w:color w:val="000000" w:themeColor="text1"/>
        </w:rPr>
        <w:t>5</w:t>
      </w:r>
      <w:r w:rsidRPr="006B57E9">
        <w:rPr>
          <w:rFonts w:ascii="ＭＳ 明朝" w:eastAsia="ＭＳ 明朝" w:hAnsi="ＭＳ 明朝"/>
          <w:color w:val="000000" w:themeColor="text1"/>
        </w:rPr>
        <w:t>0人程度の親子が同時に利用</w:t>
      </w:r>
      <w:r w:rsidRPr="006B57E9">
        <w:rPr>
          <w:rFonts w:ascii="ＭＳ 明朝" w:eastAsia="ＭＳ 明朝" w:hAnsi="ＭＳ 明朝" w:hint="eastAsia"/>
          <w:color w:val="000000" w:themeColor="text1"/>
        </w:rPr>
        <w:t>、混雑時は１回当たりの利用時間を２時間までとする。</w:t>
      </w:r>
    </w:p>
    <w:p w14:paraId="68F7F2EF" w14:textId="77777777" w:rsidR="00BB6E4A" w:rsidRPr="006B57E9" w:rsidRDefault="00BB6E4A" w:rsidP="00502398">
      <w:pPr>
        <w:rPr>
          <w:rFonts w:ascii="ＭＳ 明朝" w:eastAsia="ＭＳ 明朝" w:hAnsi="ＭＳ 明朝"/>
          <w:color w:val="000000" w:themeColor="text1"/>
        </w:rPr>
      </w:pPr>
    </w:p>
    <w:p w14:paraId="1DD31069" w14:textId="5F4DFFBC" w:rsidR="00BE4187" w:rsidRPr="00BC137F" w:rsidRDefault="00EC4F94" w:rsidP="00BE4187">
      <w:pPr>
        <w:rPr>
          <w:rFonts w:ascii="ＭＳ ゴシック" w:eastAsia="ＭＳ ゴシック" w:hAnsi="ＭＳ ゴシック"/>
          <w:color w:val="000000" w:themeColor="text1"/>
        </w:rPr>
      </w:pPr>
      <w:r w:rsidRPr="00BC137F">
        <w:rPr>
          <w:rFonts w:ascii="ＭＳ ゴシック" w:eastAsia="ＭＳ ゴシック" w:hAnsi="ＭＳ ゴシック" w:hint="eastAsia"/>
          <w:color w:val="000000" w:themeColor="text1"/>
        </w:rPr>
        <w:t>４</w:t>
      </w:r>
      <w:r w:rsidR="00BE4187" w:rsidRPr="00BC137F">
        <w:rPr>
          <w:rFonts w:ascii="ＭＳ ゴシック" w:eastAsia="ＭＳ ゴシック" w:hAnsi="ＭＳ ゴシック" w:hint="eastAsia"/>
          <w:color w:val="000000" w:themeColor="text1"/>
        </w:rPr>
        <w:t xml:space="preserve">　</w:t>
      </w:r>
      <w:r w:rsidR="00BE4187" w:rsidRPr="00BC137F">
        <w:rPr>
          <w:rFonts w:ascii="ＭＳ ゴシック" w:eastAsia="ＭＳ ゴシック" w:hAnsi="ＭＳ ゴシック"/>
          <w:color w:val="000000" w:themeColor="text1"/>
        </w:rPr>
        <w:t>仕様</w:t>
      </w:r>
    </w:p>
    <w:p w14:paraId="50B7A893" w14:textId="59047403" w:rsidR="00BB6E4A" w:rsidRDefault="00BB6E4A" w:rsidP="00BB6E4A">
      <w:pPr>
        <w:ind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⑴</w:t>
      </w:r>
      <w:r w:rsidR="00BE4187" w:rsidRPr="006B57E9">
        <w:rPr>
          <w:rFonts w:ascii="ＭＳ 明朝" w:eastAsia="ＭＳ 明朝" w:hAnsi="ＭＳ 明朝" w:hint="eastAsia"/>
          <w:color w:val="000000" w:themeColor="text1"/>
        </w:rPr>
        <w:t xml:space="preserve">　</w:t>
      </w:r>
      <w:r w:rsidR="00C12E79">
        <w:rPr>
          <w:rFonts w:ascii="ＭＳ 明朝" w:eastAsia="ＭＳ 明朝" w:hAnsi="ＭＳ 明朝" w:hint="eastAsia"/>
          <w:color w:val="000000" w:themeColor="text1"/>
        </w:rPr>
        <w:t>必要な機能について</w:t>
      </w:r>
    </w:p>
    <w:p w14:paraId="45ADBA28" w14:textId="42348F18" w:rsidR="00BE4187" w:rsidRPr="006B57E9" w:rsidRDefault="00BE4187" w:rsidP="00C12E79">
      <w:pPr>
        <w:ind w:leftChars="200" w:left="630" w:hangingChars="100" w:hanging="21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ア　</w:t>
      </w:r>
      <w:r w:rsidRPr="00C12E79">
        <w:rPr>
          <w:rFonts w:ascii="ＭＳ 明朝" w:eastAsia="ＭＳ 明朝" w:hAnsi="ＭＳ 明朝"/>
          <w:color w:val="000000" w:themeColor="text1"/>
        </w:rPr>
        <w:t>保護者の子育てに関する相談を受け</w:t>
      </w:r>
      <w:r w:rsidRPr="00C12E79">
        <w:rPr>
          <w:rFonts w:ascii="ＭＳ 明朝" w:eastAsia="ＭＳ 明朝" w:hAnsi="ＭＳ 明朝" w:hint="eastAsia"/>
          <w:color w:val="000000" w:themeColor="text1"/>
        </w:rPr>
        <w:t>ることができる相談スペース</w:t>
      </w:r>
      <w:r w:rsidR="00F73A0A" w:rsidRPr="00C12E79">
        <w:rPr>
          <w:rFonts w:ascii="ＭＳ 明朝" w:eastAsia="ＭＳ 明朝" w:hAnsi="ＭＳ 明朝" w:hint="eastAsia"/>
          <w:color w:val="000000" w:themeColor="text1"/>
        </w:rPr>
        <w:t>及び子育てに関する情報の掲示やパンフレット等を配置するスペース</w:t>
      </w:r>
      <w:r w:rsidRPr="00C12E79">
        <w:rPr>
          <w:rFonts w:ascii="ＭＳ 明朝" w:eastAsia="ＭＳ 明朝" w:hAnsi="ＭＳ 明朝" w:hint="eastAsia"/>
          <w:color w:val="000000" w:themeColor="text1"/>
        </w:rPr>
        <w:t>を設置すること</w:t>
      </w:r>
      <w:r w:rsidRPr="006B57E9">
        <w:rPr>
          <w:rFonts w:ascii="ＭＳ 明朝" w:eastAsia="ＭＳ 明朝" w:hAnsi="ＭＳ 明朝" w:hint="eastAsia"/>
          <w:color w:val="000000" w:themeColor="text1"/>
        </w:rPr>
        <w:t>。</w:t>
      </w:r>
    </w:p>
    <w:p w14:paraId="34CB6E44" w14:textId="77777777" w:rsidR="00BE4187" w:rsidRPr="006B57E9" w:rsidRDefault="00BE4187" w:rsidP="00BE4187">
      <w:pPr>
        <w:ind w:leftChars="200" w:left="630" w:hangingChars="100" w:hanging="21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イ　</w:t>
      </w:r>
      <w:r w:rsidRPr="006B57E9">
        <w:rPr>
          <w:rFonts w:ascii="ＭＳ 明朝" w:eastAsia="ＭＳ 明朝" w:hAnsi="ＭＳ 明朝"/>
          <w:color w:val="000000" w:themeColor="text1"/>
        </w:rPr>
        <w:t>１０組程度の親子が参加できる子育てイベント等を行うためのスペースを設置すること（遊</w:t>
      </w:r>
      <w:r w:rsidRPr="006B57E9">
        <w:rPr>
          <w:rFonts w:ascii="ＭＳ 明朝" w:eastAsia="ＭＳ 明朝" w:hAnsi="ＭＳ 明朝" w:hint="eastAsia"/>
          <w:color w:val="000000" w:themeColor="text1"/>
        </w:rPr>
        <w:t>戯スペースとの併用可）。</w:t>
      </w:r>
    </w:p>
    <w:p w14:paraId="7D9EAA0A" w14:textId="7C9B83F3" w:rsidR="009F7BAD" w:rsidRPr="00C12E79" w:rsidRDefault="00C12E79" w:rsidP="009F7BAD">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ウ</w:t>
      </w:r>
      <w:r w:rsidR="006120B5">
        <w:rPr>
          <w:rFonts w:ascii="ＭＳ 明朝" w:eastAsia="ＭＳ 明朝" w:hAnsi="ＭＳ 明朝" w:hint="eastAsia"/>
          <w:color w:val="000000" w:themeColor="text1"/>
        </w:rPr>
        <w:t xml:space="preserve">　</w:t>
      </w:r>
      <w:r w:rsidR="006120B5" w:rsidRPr="00C12E79">
        <w:rPr>
          <w:rFonts w:ascii="ＭＳ 明朝" w:eastAsia="ＭＳ 明朝" w:hAnsi="ＭＳ 明朝" w:hint="eastAsia"/>
          <w:color w:val="000000" w:themeColor="text1"/>
        </w:rPr>
        <w:t>絵本や児童図書などを配置</w:t>
      </w:r>
      <w:r w:rsidR="00A733C3" w:rsidRPr="00C12E79">
        <w:rPr>
          <w:rFonts w:ascii="ＭＳ 明朝" w:eastAsia="ＭＳ 明朝" w:hAnsi="ＭＳ 明朝" w:hint="eastAsia"/>
          <w:color w:val="000000" w:themeColor="text1"/>
        </w:rPr>
        <w:t>できる</w:t>
      </w:r>
      <w:r>
        <w:rPr>
          <w:rFonts w:ascii="ＭＳ 明朝" w:eastAsia="ＭＳ 明朝" w:hAnsi="ＭＳ 明朝" w:hint="eastAsia"/>
          <w:color w:val="000000" w:themeColor="text1"/>
        </w:rPr>
        <w:t>スペース</w:t>
      </w:r>
      <w:r w:rsidR="00A733C3" w:rsidRPr="00C12E79">
        <w:rPr>
          <w:rFonts w:ascii="ＭＳ 明朝" w:eastAsia="ＭＳ 明朝" w:hAnsi="ＭＳ 明朝" w:hint="eastAsia"/>
          <w:color w:val="000000" w:themeColor="text1"/>
        </w:rPr>
        <w:t>と</w:t>
      </w:r>
      <w:r w:rsidR="006120B5" w:rsidRPr="00C12E79">
        <w:rPr>
          <w:rFonts w:ascii="ＭＳ 明朝" w:eastAsia="ＭＳ 明朝" w:hAnsi="ＭＳ 明朝" w:hint="eastAsia"/>
          <w:color w:val="000000" w:themeColor="text1"/>
        </w:rPr>
        <w:t>落ち着いて読書できるスペースを設置すること。</w:t>
      </w:r>
    </w:p>
    <w:p w14:paraId="3AD77DC3" w14:textId="5F923928" w:rsidR="00C12E79" w:rsidRDefault="00006167" w:rsidP="00006167">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エ</w:t>
      </w:r>
      <w:r w:rsidRPr="00006167">
        <w:rPr>
          <w:rFonts w:ascii="ＭＳ 明朝" w:eastAsia="ＭＳ 明朝" w:hAnsi="ＭＳ 明朝" w:hint="eastAsia"/>
          <w:color w:val="000000" w:themeColor="text1"/>
        </w:rPr>
        <w:t xml:space="preserve">　受付を設置し、利用者の入退館管理ができるレイアウトとすること。</w:t>
      </w:r>
    </w:p>
    <w:p w14:paraId="362B9010" w14:textId="77777777" w:rsidR="00C12E79" w:rsidRDefault="00C12E79" w:rsidP="00C12E79">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⑵　遊具について</w:t>
      </w:r>
    </w:p>
    <w:p w14:paraId="1541B6C8" w14:textId="51DBEA61" w:rsidR="00BE4187" w:rsidRPr="006B57E9" w:rsidRDefault="00F03846" w:rsidP="00C12E79">
      <w:pPr>
        <w:ind w:firstLineChars="300" w:firstLine="630"/>
        <w:rPr>
          <w:rFonts w:ascii="ＭＳ 明朝" w:eastAsia="ＭＳ 明朝" w:hAnsi="ＭＳ 明朝"/>
          <w:color w:val="000000" w:themeColor="text1"/>
        </w:rPr>
      </w:pPr>
      <w:r w:rsidRPr="00C12E79">
        <w:rPr>
          <w:rFonts w:ascii="ＭＳ 明朝" w:eastAsia="ＭＳ 明朝" w:hAnsi="ＭＳ 明朝" w:hint="eastAsia"/>
          <w:color w:val="000000" w:themeColor="text1"/>
        </w:rPr>
        <w:t>遊具等は、主に０～３</w:t>
      </w:r>
      <w:r w:rsidR="00BE4187" w:rsidRPr="00C12E79">
        <w:rPr>
          <w:rFonts w:ascii="ＭＳ 明朝" w:eastAsia="ＭＳ 明朝" w:hAnsi="ＭＳ 明朝" w:hint="eastAsia"/>
          <w:color w:val="000000" w:themeColor="text1"/>
        </w:rPr>
        <w:t>歳児向けのものとし、下記に留意して選定すること。</w:t>
      </w:r>
    </w:p>
    <w:p w14:paraId="150DD214" w14:textId="53EEC233" w:rsidR="00BE4187" w:rsidRPr="006B57E9" w:rsidRDefault="00C12E79" w:rsidP="00C12E79">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ア　</w:t>
      </w:r>
      <w:r w:rsidR="00F03846" w:rsidRPr="000513C0">
        <w:rPr>
          <w:rFonts w:ascii="ＭＳ 明朝" w:eastAsia="ＭＳ 明朝" w:hAnsi="ＭＳ 明朝" w:hint="eastAsia"/>
          <w:color w:val="000000" w:themeColor="text1"/>
        </w:rPr>
        <w:t>概ね０～３歳児</w:t>
      </w:r>
      <w:r w:rsidR="00BE4187" w:rsidRPr="006B57E9">
        <w:rPr>
          <w:rFonts w:ascii="ＭＳ 明朝" w:eastAsia="ＭＳ 明朝" w:hAnsi="ＭＳ 明朝" w:hint="eastAsia"/>
          <w:color w:val="000000" w:themeColor="text1"/>
        </w:rPr>
        <w:t>の発達・発育にふさわしい、多様な遊びの形態（のぼる、すべる、くぐる等）があり、子どもが全身を使って遊ぶことで、体力づくりやバランス感覚が養成できるもの</w:t>
      </w:r>
    </w:p>
    <w:p w14:paraId="4E40FE50" w14:textId="1C70A996" w:rsidR="00BE4187" w:rsidRPr="006B57E9" w:rsidRDefault="00685F57" w:rsidP="00C12E79">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イ　</w:t>
      </w:r>
      <w:r w:rsidR="00BE4187" w:rsidRPr="006B57E9">
        <w:rPr>
          <w:rFonts w:ascii="ＭＳ 明朝" w:eastAsia="ＭＳ 明朝" w:hAnsi="ＭＳ 明朝" w:hint="eastAsia"/>
          <w:color w:val="000000" w:themeColor="text1"/>
        </w:rPr>
        <w:t>落ち着いて遊ぶことのできるもの</w:t>
      </w:r>
    </w:p>
    <w:p w14:paraId="2E6933FB" w14:textId="24EC017D" w:rsidR="00BE4187" w:rsidRPr="006B57E9" w:rsidRDefault="00685F57" w:rsidP="00685F57">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ウ　</w:t>
      </w:r>
      <w:r w:rsidR="00BE4187" w:rsidRPr="006B57E9">
        <w:rPr>
          <w:rFonts w:ascii="ＭＳ 明朝" w:eastAsia="ＭＳ 明朝" w:hAnsi="ＭＳ 明朝" w:hint="eastAsia"/>
          <w:color w:val="000000" w:themeColor="text1"/>
        </w:rPr>
        <w:t>子ども同士が関わり合いを持ちながら多様な遊びを体験できるもの</w:t>
      </w:r>
    </w:p>
    <w:p w14:paraId="14FBF3C3" w14:textId="77FE1D4E" w:rsidR="00BE4187" w:rsidRDefault="00685F57" w:rsidP="00685F57">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エ　</w:t>
      </w:r>
      <w:r w:rsidR="00BE4187" w:rsidRPr="006B57E9">
        <w:rPr>
          <w:rFonts w:ascii="ＭＳ 明朝" w:eastAsia="ＭＳ 明朝" w:hAnsi="ＭＳ 明朝" w:hint="eastAsia"/>
          <w:color w:val="000000" w:themeColor="text1"/>
        </w:rPr>
        <w:t>遊びを通じて、様々な「学び」があるもの</w:t>
      </w:r>
    </w:p>
    <w:p w14:paraId="20C32F92" w14:textId="30663866" w:rsidR="00BE4187" w:rsidRPr="006B57E9" w:rsidRDefault="00685F57" w:rsidP="00BE4187">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オ</w:t>
      </w:r>
      <w:r w:rsidR="001A1563">
        <w:rPr>
          <w:rFonts w:ascii="ＭＳ 明朝" w:eastAsia="ＭＳ 明朝" w:hAnsi="ＭＳ 明朝" w:hint="eastAsia"/>
          <w:color w:val="000000" w:themeColor="text1"/>
        </w:rPr>
        <w:t xml:space="preserve">　</w:t>
      </w:r>
      <w:r w:rsidR="00BE4187" w:rsidRPr="006B57E9">
        <w:rPr>
          <w:rFonts w:ascii="ＭＳ 明朝" w:eastAsia="ＭＳ 明朝" w:hAnsi="ＭＳ 明朝" w:hint="eastAsia"/>
          <w:color w:val="000000" w:themeColor="text1"/>
        </w:rPr>
        <w:t>障がいの有無に関わらず全ての子どもが一緒の空間で楽しむことができるインクルーシブ遊具</w:t>
      </w:r>
    </w:p>
    <w:p w14:paraId="361605B2" w14:textId="77C698C0" w:rsidR="00D57659" w:rsidRPr="006B57E9" w:rsidRDefault="002E6F1E" w:rsidP="00685F57">
      <w:pPr>
        <w:ind w:firstLineChars="200" w:firstLine="420"/>
        <w:rPr>
          <w:rFonts w:ascii="ＭＳ 明朝" w:eastAsia="ＭＳ 明朝" w:hAnsi="ＭＳ 明朝"/>
          <w:color w:val="000000" w:themeColor="text1"/>
        </w:rPr>
      </w:pPr>
      <w:r w:rsidRPr="00685F57">
        <w:rPr>
          <w:rFonts w:ascii="ＭＳ 明朝" w:eastAsia="ＭＳ 明朝" w:hAnsi="ＭＳ 明朝" w:hint="eastAsia"/>
          <w:color w:val="000000" w:themeColor="text1"/>
        </w:rPr>
        <w:t>【</w:t>
      </w:r>
      <w:r w:rsidR="000D38A9" w:rsidRPr="00685F57">
        <w:rPr>
          <w:rFonts w:ascii="ＭＳ 明朝" w:eastAsia="ＭＳ 明朝" w:hAnsi="ＭＳ 明朝" w:hint="eastAsia"/>
          <w:color w:val="000000" w:themeColor="text1"/>
        </w:rPr>
        <w:t>上</w:t>
      </w:r>
      <w:r w:rsidR="006120B5" w:rsidRPr="00685F57">
        <w:rPr>
          <w:rFonts w:ascii="ＭＳ 明朝" w:eastAsia="ＭＳ 明朝" w:hAnsi="ＭＳ 明朝" w:hint="eastAsia"/>
          <w:color w:val="000000" w:themeColor="text1"/>
        </w:rPr>
        <w:t>記</w:t>
      </w:r>
      <w:r w:rsidR="00685F57" w:rsidRPr="00685F57">
        <w:rPr>
          <w:rFonts w:ascii="ＭＳ 明朝" w:eastAsia="ＭＳ 明朝" w:hAnsi="ＭＳ 明朝" w:hint="eastAsia"/>
          <w:color w:val="000000" w:themeColor="text1"/>
        </w:rPr>
        <w:t>ア</w:t>
      </w:r>
      <w:r w:rsidR="001A1563" w:rsidRPr="00685F57">
        <w:rPr>
          <w:rFonts w:ascii="ＭＳ 明朝" w:eastAsia="ＭＳ 明朝" w:hAnsi="ＭＳ 明朝" w:hint="eastAsia"/>
          <w:color w:val="000000" w:themeColor="text1"/>
        </w:rPr>
        <w:t>～</w:t>
      </w:r>
      <w:r w:rsidR="00685F57" w:rsidRPr="00685F57">
        <w:rPr>
          <w:rFonts w:ascii="ＭＳ 明朝" w:eastAsia="ＭＳ 明朝" w:hAnsi="ＭＳ 明朝" w:hint="eastAsia"/>
          <w:color w:val="000000" w:themeColor="text1"/>
        </w:rPr>
        <w:t>オ</w:t>
      </w:r>
      <w:r w:rsidR="000D38A9" w:rsidRPr="00685F57">
        <w:rPr>
          <w:rFonts w:ascii="ＭＳ 明朝" w:eastAsia="ＭＳ 明朝" w:hAnsi="ＭＳ 明朝" w:hint="eastAsia"/>
          <w:color w:val="000000" w:themeColor="text1"/>
        </w:rPr>
        <w:t>の</w:t>
      </w:r>
      <w:r w:rsidR="00685F57">
        <w:rPr>
          <w:rFonts w:ascii="ＭＳ 明朝" w:eastAsia="ＭＳ 明朝" w:hAnsi="ＭＳ 明朝" w:hint="eastAsia"/>
          <w:color w:val="000000" w:themeColor="text1"/>
        </w:rPr>
        <w:t>遊具</w:t>
      </w:r>
      <w:r w:rsidR="00D57659" w:rsidRPr="00685F57">
        <w:rPr>
          <w:rFonts w:ascii="ＭＳ 明朝" w:eastAsia="ＭＳ 明朝" w:hAnsi="ＭＳ 明朝" w:hint="eastAsia"/>
          <w:color w:val="000000" w:themeColor="text1"/>
        </w:rPr>
        <w:t>参考例】</w:t>
      </w:r>
    </w:p>
    <w:p w14:paraId="62B14B9B" w14:textId="06293D8E" w:rsidR="000513C0" w:rsidRPr="00C526A7" w:rsidRDefault="000513C0" w:rsidP="00C526A7">
      <w:pPr>
        <w:ind w:leftChars="300" w:left="840" w:hangingChars="100" w:hanging="210"/>
        <w:rPr>
          <w:rFonts w:ascii="ＭＳ 明朝" w:eastAsia="ＭＳ 明朝" w:hAnsi="ＭＳ 明朝"/>
          <w:color w:val="000000" w:themeColor="text1"/>
        </w:rPr>
      </w:pPr>
      <w:r w:rsidRPr="00C526A7">
        <w:rPr>
          <w:rFonts w:ascii="ＭＳ 明朝" w:eastAsia="ＭＳ 明朝" w:hAnsi="ＭＳ 明朝" w:hint="eastAsia"/>
          <w:color w:val="000000" w:themeColor="text1"/>
        </w:rPr>
        <w:t>・「寝返り」</w:t>
      </w:r>
      <w:r w:rsidR="00A13D51" w:rsidRPr="00C526A7">
        <w:rPr>
          <w:rFonts w:ascii="ＭＳ 明朝" w:eastAsia="ＭＳ 明朝" w:hAnsi="ＭＳ 明朝" w:hint="eastAsia"/>
          <w:color w:val="000000" w:themeColor="text1"/>
        </w:rPr>
        <w:t>から</w:t>
      </w:r>
      <w:r w:rsidRPr="00C526A7">
        <w:rPr>
          <w:rFonts w:ascii="ＭＳ 明朝" w:eastAsia="ＭＳ 明朝" w:hAnsi="ＭＳ 明朝" w:hint="eastAsia"/>
          <w:color w:val="000000" w:themeColor="text1"/>
        </w:rPr>
        <w:t>「歩く」</w:t>
      </w:r>
      <w:r w:rsidR="00A13D51" w:rsidRPr="00C526A7">
        <w:rPr>
          <w:rFonts w:ascii="ＭＳ 明朝" w:eastAsia="ＭＳ 明朝" w:hAnsi="ＭＳ 明朝" w:hint="eastAsia"/>
          <w:color w:val="000000" w:themeColor="text1"/>
        </w:rPr>
        <w:t>までの発達段階をターゲットにした</w:t>
      </w:r>
      <w:r w:rsidRPr="00C526A7">
        <w:rPr>
          <w:rFonts w:ascii="ＭＳ 明朝" w:eastAsia="ＭＳ 明朝" w:hAnsi="ＭＳ 明朝" w:hint="eastAsia"/>
          <w:color w:val="000000" w:themeColor="text1"/>
        </w:rPr>
        <w:t>「這う」、「歩く」、「跨ぐ」、「登る」などの運動</w:t>
      </w:r>
      <w:r w:rsidR="00A13D51" w:rsidRPr="00C526A7">
        <w:rPr>
          <w:rFonts w:ascii="ＭＳ 明朝" w:eastAsia="ＭＳ 明朝" w:hAnsi="ＭＳ 明朝" w:hint="eastAsia"/>
          <w:color w:val="000000" w:themeColor="text1"/>
        </w:rPr>
        <w:t>ができる遊具（クッションマット、クッションブロック、トンネルなど）</w:t>
      </w:r>
    </w:p>
    <w:p w14:paraId="26A611D6" w14:textId="5B2054D0" w:rsidR="00A13D51" w:rsidRPr="00C526A7" w:rsidRDefault="00A13D51" w:rsidP="00C526A7">
      <w:pPr>
        <w:ind w:leftChars="300" w:left="840" w:hangingChars="100" w:hanging="210"/>
        <w:rPr>
          <w:rFonts w:ascii="ＭＳ 明朝" w:eastAsia="ＭＳ 明朝" w:hAnsi="ＭＳ 明朝"/>
          <w:color w:val="000000" w:themeColor="text1"/>
        </w:rPr>
      </w:pPr>
      <w:r w:rsidRPr="00C526A7">
        <w:rPr>
          <w:rFonts w:ascii="ＭＳ 明朝" w:eastAsia="ＭＳ 明朝" w:hAnsi="ＭＳ 明朝" w:hint="eastAsia"/>
          <w:color w:val="000000" w:themeColor="text1"/>
        </w:rPr>
        <w:t>・</w:t>
      </w:r>
      <w:r w:rsidR="00D30F85" w:rsidRPr="00C526A7">
        <w:rPr>
          <w:rFonts w:ascii="ＭＳ 明朝" w:eastAsia="ＭＳ 明朝" w:hAnsi="ＭＳ 明朝" w:hint="eastAsia"/>
          <w:color w:val="000000" w:themeColor="text1"/>
        </w:rPr>
        <w:t>「歩く」から</w:t>
      </w:r>
      <w:r w:rsidR="005B073E">
        <w:rPr>
          <w:rFonts w:ascii="ＭＳ 明朝" w:eastAsia="ＭＳ 明朝" w:hAnsi="ＭＳ 明朝" w:hint="eastAsia"/>
          <w:color w:val="000000" w:themeColor="text1"/>
        </w:rPr>
        <w:t>「</w:t>
      </w:r>
      <w:r w:rsidR="00D30F85" w:rsidRPr="00C526A7">
        <w:rPr>
          <w:rFonts w:ascii="ＭＳ 明朝" w:eastAsia="ＭＳ 明朝" w:hAnsi="ＭＳ 明朝" w:hint="eastAsia"/>
          <w:color w:val="000000" w:themeColor="text1"/>
        </w:rPr>
        <w:t>走る」までの発達段階をターゲットにした「</w:t>
      </w:r>
      <w:r w:rsidR="00386BC9" w:rsidRPr="00C526A7">
        <w:rPr>
          <w:rFonts w:ascii="ＭＳ 明朝" w:eastAsia="ＭＳ 明朝" w:hAnsi="ＭＳ 明朝" w:hint="eastAsia"/>
          <w:color w:val="000000" w:themeColor="text1"/>
        </w:rPr>
        <w:t>すべる」、「跳ぶ」、「くぐる」などの運動ができる遊具（すべり台、</w:t>
      </w:r>
      <w:r w:rsidR="00C526A7" w:rsidRPr="00C526A7">
        <w:rPr>
          <w:rFonts w:ascii="ＭＳ 明朝" w:eastAsia="ＭＳ 明朝" w:hAnsi="ＭＳ 明朝" w:hint="eastAsia"/>
          <w:color w:val="000000" w:themeColor="text1"/>
        </w:rPr>
        <w:t>ジャンピングマット</w:t>
      </w:r>
      <w:r w:rsidR="00386BC9" w:rsidRPr="00C526A7">
        <w:rPr>
          <w:rFonts w:ascii="ＭＳ 明朝" w:eastAsia="ＭＳ 明朝" w:hAnsi="ＭＳ 明朝" w:hint="eastAsia"/>
          <w:color w:val="000000" w:themeColor="text1"/>
        </w:rPr>
        <w:t>、トンネル</w:t>
      </w:r>
      <w:r w:rsidR="00685F57">
        <w:rPr>
          <w:rFonts w:ascii="ＭＳ 明朝" w:eastAsia="ＭＳ 明朝" w:hAnsi="ＭＳ 明朝" w:hint="eastAsia"/>
          <w:color w:val="000000" w:themeColor="text1"/>
        </w:rPr>
        <w:t xml:space="preserve">　</w:t>
      </w:r>
      <w:r w:rsidR="00D30F85" w:rsidRPr="00C526A7">
        <w:rPr>
          <w:rFonts w:ascii="ＭＳ 明朝" w:eastAsia="ＭＳ 明朝" w:hAnsi="ＭＳ 明朝" w:hint="eastAsia"/>
          <w:color w:val="000000" w:themeColor="text1"/>
        </w:rPr>
        <w:t>など）</w:t>
      </w:r>
    </w:p>
    <w:p w14:paraId="2F9EEC51" w14:textId="0CC776AC" w:rsidR="00386BC9" w:rsidRPr="00C526A7" w:rsidRDefault="00386BC9" w:rsidP="00386BC9">
      <w:pPr>
        <w:ind w:leftChars="300" w:left="840" w:hangingChars="100" w:hanging="210"/>
        <w:rPr>
          <w:rFonts w:ascii="ＭＳ 明朝" w:eastAsia="ＭＳ 明朝" w:hAnsi="ＭＳ 明朝"/>
          <w:color w:val="000000" w:themeColor="text1"/>
        </w:rPr>
      </w:pPr>
      <w:r w:rsidRPr="00C526A7">
        <w:rPr>
          <w:rFonts w:ascii="ＭＳ 明朝" w:eastAsia="ＭＳ 明朝" w:hAnsi="ＭＳ 明朝" w:hint="eastAsia"/>
          <w:color w:val="000000" w:themeColor="text1"/>
        </w:rPr>
        <w:t>・山・坂をイメージした高さ</w:t>
      </w:r>
      <w:r w:rsidR="005B073E">
        <w:rPr>
          <w:rFonts w:ascii="ＭＳ 明朝" w:eastAsia="ＭＳ 明朝" w:hAnsi="ＭＳ 明朝" w:hint="eastAsia"/>
          <w:color w:val="000000" w:themeColor="text1"/>
        </w:rPr>
        <w:t>１ｍ</w:t>
      </w:r>
      <w:r w:rsidRPr="00C526A7">
        <w:rPr>
          <w:rFonts w:ascii="ＭＳ 明朝" w:eastAsia="ＭＳ 明朝" w:hAnsi="ＭＳ 明朝" w:hint="eastAsia"/>
          <w:color w:val="000000" w:themeColor="text1"/>
        </w:rPr>
        <w:t>程度の小山（登りのステップが数パターンあり、滑る傾斜が緩やかなもの</w:t>
      </w:r>
      <w:r w:rsidR="00685F57">
        <w:rPr>
          <w:rFonts w:ascii="ＭＳ 明朝" w:eastAsia="ＭＳ 明朝" w:hAnsi="ＭＳ 明朝" w:hint="eastAsia"/>
          <w:color w:val="000000" w:themeColor="text1"/>
        </w:rPr>
        <w:t xml:space="preserve">　など</w:t>
      </w:r>
      <w:r w:rsidRPr="00C526A7">
        <w:rPr>
          <w:rFonts w:ascii="ＭＳ 明朝" w:eastAsia="ＭＳ 明朝" w:hAnsi="ＭＳ 明朝" w:hint="eastAsia"/>
          <w:color w:val="000000" w:themeColor="text1"/>
        </w:rPr>
        <w:t>）</w:t>
      </w:r>
    </w:p>
    <w:p w14:paraId="2324EB15" w14:textId="1A26DB9E" w:rsidR="00C526A7" w:rsidRPr="00C526A7" w:rsidRDefault="00C526A7" w:rsidP="00386BC9">
      <w:pPr>
        <w:ind w:leftChars="300" w:left="840" w:hangingChars="100" w:hanging="210"/>
        <w:rPr>
          <w:rFonts w:ascii="ＭＳ 明朝" w:eastAsia="ＭＳ 明朝" w:hAnsi="ＭＳ 明朝"/>
          <w:color w:val="000000" w:themeColor="text1"/>
        </w:rPr>
      </w:pPr>
      <w:r w:rsidRPr="00C526A7">
        <w:rPr>
          <w:rFonts w:ascii="ＭＳ 明朝" w:eastAsia="ＭＳ 明朝" w:hAnsi="ＭＳ 明朝" w:hint="eastAsia"/>
          <w:color w:val="000000" w:themeColor="text1"/>
        </w:rPr>
        <w:t>・落ち着いて遊ぶことのできる遊具（ごっご遊び、積木、工作</w:t>
      </w:r>
      <w:r w:rsidR="00685F57">
        <w:rPr>
          <w:rFonts w:ascii="ＭＳ 明朝" w:eastAsia="ＭＳ 明朝" w:hAnsi="ＭＳ 明朝" w:hint="eastAsia"/>
          <w:color w:val="000000" w:themeColor="text1"/>
        </w:rPr>
        <w:t xml:space="preserve">　</w:t>
      </w:r>
      <w:r w:rsidRPr="00C526A7">
        <w:rPr>
          <w:rFonts w:ascii="ＭＳ 明朝" w:eastAsia="ＭＳ 明朝" w:hAnsi="ＭＳ 明朝" w:hint="eastAsia"/>
          <w:color w:val="000000" w:themeColor="text1"/>
        </w:rPr>
        <w:t>など）</w:t>
      </w:r>
    </w:p>
    <w:p w14:paraId="79EC3B91" w14:textId="77777777" w:rsidR="00C526A7" w:rsidRPr="00C526A7" w:rsidRDefault="00090BEF" w:rsidP="00C526A7">
      <w:pPr>
        <w:ind w:leftChars="300" w:left="630"/>
        <w:rPr>
          <w:rFonts w:ascii="ＭＳ 明朝" w:eastAsia="ＭＳ 明朝" w:hAnsi="ＭＳ 明朝"/>
          <w:color w:val="000000" w:themeColor="text1"/>
        </w:rPr>
      </w:pPr>
      <w:r w:rsidRPr="00C526A7">
        <w:rPr>
          <w:rFonts w:ascii="ＭＳ 明朝" w:eastAsia="ＭＳ 明朝" w:hAnsi="ＭＳ 明朝" w:hint="eastAsia"/>
          <w:color w:val="000000" w:themeColor="text1"/>
        </w:rPr>
        <w:t>・「横になる」「隠れる」「もぐる」「触る」「聞く」など、感覚を刺激するようなインクルーシブ遊</w:t>
      </w:r>
    </w:p>
    <w:p w14:paraId="70C864E5" w14:textId="79063347" w:rsidR="00386BC9" w:rsidRDefault="00090BEF" w:rsidP="00C526A7">
      <w:pPr>
        <w:ind w:leftChars="300" w:left="630" w:firstLineChars="100" w:firstLine="210"/>
        <w:rPr>
          <w:rFonts w:ascii="ＭＳ 明朝" w:eastAsia="ＭＳ 明朝" w:hAnsi="ＭＳ 明朝"/>
          <w:color w:val="000000" w:themeColor="text1"/>
        </w:rPr>
      </w:pPr>
      <w:r w:rsidRPr="00C526A7">
        <w:rPr>
          <w:rFonts w:ascii="ＭＳ 明朝" w:eastAsia="ＭＳ 明朝" w:hAnsi="ＭＳ 明朝" w:hint="eastAsia"/>
          <w:color w:val="000000" w:themeColor="text1"/>
        </w:rPr>
        <w:t>具</w:t>
      </w:r>
      <w:r w:rsidR="00C526A7" w:rsidRPr="00C526A7">
        <w:rPr>
          <w:rFonts w:ascii="ＭＳ 明朝" w:eastAsia="ＭＳ 明朝" w:hAnsi="ＭＳ 明朝" w:hint="eastAsia"/>
          <w:color w:val="000000" w:themeColor="text1"/>
        </w:rPr>
        <w:t>（</w:t>
      </w:r>
      <w:r w:rsidR="00FD0D6E">
        <w:rPr>
          <w:rFonts w:ascii="ＭＳ 明朝" w:eastAsia="ＭＳ 明朝" w:hAnsi="ＭＳ 明朝" w:hint="eastAsia"/>
          <w:color w:val="000000" w:themeColor="text1"/>
        </w:rPr>
        <w:t>木製</w:t>
      </w:r>
      <w:r w:rsidR="00C526A7" w:rsidRPr="00C526A7">
        <w:rPr>
          <w:rFonts w:ascii="ＭＳ 明朝" w:eastAsia="ＭＳ 明朝" w:hAnsi="ＭＳ 明朝" w:hint="eastAsia"/>
          <w:color w:val="000000" w:themeColor="text1"/>
        </w:rPr>
        <w:t>ボールプール、感覚を刺激するデジタル遊具</w:t>
      </w:r>
      <w:r w:rsidR="00685F57">
        <w:rPr>
          <w:rFonts w:ascii="ＭＳ 明朝" w:eastAsia="ＭＳ 明朝" w:hAnsi="ＭＳ 明朝" w:hint="eastAsia"/>
          <w:color w:val="000000" w:themeColor="text1"/>
        </w:rPr>
        <w:t xml:space="preserve">　</w:t>
      </w:r>
      <w:r w:rsidR="00C526A7" w:rsidRPr="00C526A7">
        <w:rPr>
          <w:rFonts w:ascii="ＭＳ 明朝" w:eastAsia="ＭＳ 明朝" w:hAnsi="ＭＳ 明朝" w:hint="eastAsia"/>
          <w:color w:val="000000" w:themeColor="text1"/>
        </w:rPr>
        <w:t>など）</w:t>
      </w:r>
    </w:p>
    <w:p w14:paraId="766C3F3B" w14:textId="07A796BD" w:rsidR="00685F57" w:rsidRDefault="00685F57" w:rsidP="00006167">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⑶　ゾーニングについて</w:t>
      </w:r>
    </w:p>
    <w:p w14:paraId="1D89FD71" w14:textId="49DB0E51" w:rsidR="004E1FCD" w:rsidRDefault="00FD0D6E" w:rsidP="00FD0D6E">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ア　</w:t>
      </w:r>
      <w:r w:rsidR="004E1FCD" w:rsidRPr="006B57E9">
        <w:rPr>
          <w:rFonts w:ascii="ＭＳ 明朝" w:eastAsia="ＭＳ 明朝" w:hAnsi="ＭＳ 明朝" w:hint="eastAsia"/>
          <w:color w:val="000000" w:themeColor="text1"/>
        </w:rPr>
        <w:t>子どもたち</w:t>
      </w:r>
      <w:r w:rsidR="002E6F1E" w:rsidRPr="006B57E9">
        <w:rPr>
          <w:rFonts w:ascii="ＭＳ 明朝" w:eastAsia="ＭＳ 明朝" w:hAnsi="ＭＳ 明朝" w:hint="eastAsia"/>
          <w:color w:val="000000" w:themeColor="text1"/>
        </w:rPr>
        <w:t>の発達・発育を考慮しつつ、</w:t>
      </w:r>
      <w:r w:rsidR="004E1FCD" w:rsidRPr="006B57E9">
        <w:rPr>
          <w:rFonts w:ascii="ＭＳ 明朝" w:eastAsia="ＭＳ 明朝" w:hAnsi="ＭＳ 明朝" w:hint="eastAsia"/>
          <w:color w:val="000000" w:themeColor="text1"/>
        </w:rPr>
        <w:t>安心・安全に</w:t>
      </w:r>
      <w:r w:rsidR="002E6F1E" w:rsidRPr="006B57E9">
        <w:rPr>
          <w:rFonts w:ascii="ＭＳ 明朝" w:eastAsia="ＭＳ 明朝" w:hAnsi="ＭＳ 明朝" w:hint="eastAsia"/>
          <w:color w:val="000000" w:themeColor="text1"/>
        </w:rPr>
        <w:t>過ごすことができるよう</w:t>
      </w:r>
      <w:r w:rsidR="004E1FCD" w:rsidRPr="006B57E9">
        <w:rPr>
          <w:rFonts w:ascii="ＭＳ 明朝" w:eastAsia="ＭＳ 明朝" w:hAnsi="ＭＳ 明朝" w:hint="eastAsia"/>
          <w:color w:val="000000" w:themeColor="text1"/>
        </w:rPr>
        <w:t>エリアを分け</w:t>
      </w:r>
      <w:r w:rsidR="002E6F1E" w:rsidRPr="006B57E9">
        <w:rPr>
          <w:rFonts w:ascii="ＭＳ 明朝" w:eastAsia="ＭＳ 明朝" w:hAnsi="ＭＳ 明朝" w:hint="eastAsia"/>
          <w:color w:val="000000" w:themeColor="text1"/>
        </w:rPr>
        <w:t>ること。</w:t>
      </w:r>
    </w:p>
    <w:p w14:paraId="5C491402" w14:textId="2867BFD8" w:rsidR="00FD0D6E" w:rsidRPr="006B57E9" w:rsidRDefault="00FD0D6E" w:rsidP="00FD0D6E">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イ</w:t>
      </w:r>
      <w:r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保護者が</w:t>
      </w:r>
      <w:r w:rsidRPr="006B57E9">
        <w:rPr>
          <w:rFonts w:ascii="ＭＳ 明朝" w:eastAsia="ＭＳ 明朝" w:hAnsi="ＭＳ 明朝" w:hint="eastAsia"/>
          <w:color w:val="000000" w:themeColor="text1"/>
        </w:rPr>
        <w:t>子</w:t>
      </w:r>
      <w:r w:rsidRPr="00FD0D6E">
        <w:rPr>
          <w:rFonts w:ascii="ＭＳ 明朝" w:eastAsia="ＭＳ 明朝" w:hAnsi="ＭＳ 明朝" w:hint="eastAsia"/>
          <w:color w:val="000000" w:themeColor="text1"/>
        </w:rPr>
        <w:t>ども見守りながら</w:t>
      </w:r>
      <w:r w:rsidRPr="00FD0D6E">
        <w:rPr>
          <w:rFonts w:ascii="ＭＳ 明朝" w:eastAsia="ＭＳ 明朝" w:hAnsi="ＭＳ 明朝"/>
          <w:color w:val="000000" w:themeColor="text1"/>
        </w:rPr>
        <w:t>ゆったりと</w:t>
      </w:r>
      <w:r w:rsidRPr="006B57E9">
        <w:rPr>
          <w:rFonts w:ascii="ＭＳ 明朝" w:eastAsia="ＭＳ 明朝" w:hAnsi="ＭＳ 明朝"/>
          <w:color w:val="000000" w:themeColor="text1"/>
        </w:rPr>
        <w:t>過ごせる空間づくり及び親子で飲食が可</w:t>
      </w:r>
      <w:r w:rsidRPr="006B57E9">
        <w:rPr>
          <w:rFonts w:ascii="ＭＳ 明朝" w:eastAsia="ＭＳ 明朝" w:hAnsi="ＭＳ 明朝" w:hint="eastAsia"/>
          <w:color w:val="000000" w:themeColor="text1"/>
        </w:rPr>
        <w:t>能な休憩ス</w:t>
      </w:r>
      <w:r>
        <w:rPr>
          <w:rFonts w:ascii="ＭＳ 明朝" w:eastAsia="ＭＳ 明朝" w:hAnsi="ＭＳ 明朝" w:hint="eastAsia"/>
          <w:color w:val="000000" w:themeColor="text1"/>
        </w:rPr>
        <w:t>ペース</w:t>
      </w:r>
      <w:r w:rsidRPr="006B57E9">
        <w:rPr>
          <w:rFonts w:ascii="ＭＳ 明朝" w:eastAsia="ＭＳ 明朝" w:hAnsi="ＭＳ 明朝" w:hint="eastAsia"/>
          <w:color w:val="000000" w:themeColor="text1"/>
        </w:rPr>
        <w:t>を設けること。</w:t>
      </w:r>
    </w:p>
    <w:p w14:paraId="4764E232" w14:textId="4E97A5C6" w:rsidR="004E1FCD" w:rsidRPr="006B57E9" w:rsidRDefault="004E1FCD" w:rsidP="00CB66A6">
      <w:pPr>
        <w:ind w:leftChars="200" w:left="630" w:hangingChars="100" w:hanging="210"/>
        <w:rPr>
          <w:rFonts w:ascii="ＭＳ 明朝" w:eastAsia="ＭＳ 明朝" w:hAnsi="ＭＳ 明朝"/>
          <w:color w:val="000000" w:themeColor="text1"/>
        </w:rPr>
      </w:pPr>
      <w:r w:rsidRPr="00685F57">
        <w:rPr>
          <w:rFonts w:ascii="ＭＳ 明朝" w:eastAsia="ＭＳ 明朝" w:hAnsi="ＭＳ 明朝" w:hint="eastAsia"/>
          <w:color w:val="000000" w:themeColor="text1"/>
        </w:rPr>
        <w:t>【</w:t>
      </w:r>
      <w:r w:rsidR="00FD0D6E">
        <w:rPr>
          <w:rFonts w:ascii="ＭＳ 明朝" w:eastAsia="ＭＳ 明朝" w:hAnsi="ＭＳ 明朝" w:hint="eastAsia"/>
          <w:color w:val="000000" w:themeColor="text1"/>
        </w:rPr>
        <w:t>ゾーニング</w:t>
      </w:r>
      <w:r w:rsidRPr="00685F57">
        <w:rPr>
          <w:rFonts w:ascii="ＭＳ 明朝" w:eastAsia="ＭＳ 明朝" w:hAnsi="ＭＳ 明朝" w:hint="eastAsia"/>
          <w:color w:val="000000" w:themeColor="text1"/>
        </w:rPr>
        <w:t>参考例】</w:t>
      </w:r>
    </w:p>
    <w:p w14:paraId="46A790C0" w14:textId="038EF36E" w:rsidR="004E1FCD" w:rsidRPr="006B57E9" w:rsidRDefault="001B7C73" w:rsidP="00006167">
      <w:pPr>
        <w:ind w:leftChars="300" w:left="630" w:firstLineChars="100" w:firstLine="210"/>
        <w:rPr>
          <w:rFonts w:ascii="ＭＳ 明朝" w:eastAsia="ＭＳ 明朝" w:hAnsi="ＭＳ 明朝"/>
          <w:color w:val="000000" w:themeColor="text1"/>
        </w:rPr>
      </w:pPr>
      <w:r w:rsidRPr="003649BF">
        <w:rPr>
          <w:rFonts w:ascii="ＭＳ 明朝" w:eastAsia="ＭＳ 明朝" w:hAnsi="ＭＳ 明朝" w:hint="eastAsia"/>
          <w:color w:val="000000" w:themeColor="text1"/>
        </w:rPr>
        <w:t>ほふく</w:t>
      </w:r>
      <w:r w:rsidR="003649BF">
        <w:rPr>
          <w:rFonts w:ascii="ＭＳ 明朝" w:eastAsia="ＭＳ 明朝" w:hAnsi="ＭＳ 明朝" w:hint="eastAsia"/>
          <w:color w:val="000000" w:themeColor="text1"/>
        </w:rPr>
        <w:t>運動</w:t>
      </w:r>
      <w:r w:rsidR="00FD0D6E">
        <w:rPr>
          <w:rFonts w:ascii="ＭＳ 明朝" w:eastAsia="ＭＳ 明朝" w:hAnsi="ＭＳ 明朝" w:hint="eastAsia"/>
          <w:color w:val="000000" w:themeColor="text1"/>
        </w:rPr>
        <w:t>ゾーン</w:t>
      </w:r>
      <w:r w:rsidR="003649BF" w:rsidRPr="003649BF">
        <w:rPr>
          <w:rFonts w:ascii="ＭＳ 明朝" w:eastAsia="ＭＳ 明朝" w:hAnsi="ＭＳ 明朝" w:hint="eastAsia"/>
          <w:color w:val="000000" w:themeColor="text1"/>
        </w:rPr>
        <w:t>（這う・歩く）</w:t>
      </w:r>
      <w:r w:rsidRPr="003649BF">
        <w:rPr>
          <w:rFonts w:ascii="ＭＳ 明朝" w:eastAsia="ＭＳ 明朝" w:hAnsi="ＭＳ 明朝" w:hint="eastAsia"/>
          <w:color w:val="000000" w:themeColor="text1"/>
        </w:rPr>
        <w:t>、</w:t>
      </w:r>
      <w:r w:rsidR="003649BF">
        <w:rPr>
          <w:rFonts w:ascii="ＭＳ 明朝" w:eastAsia="ＭＳ 明朝" w:hAnsi="ＭＳ 明朝" w:hint="eastAsia"/>
          <w:color w:val="000000" w:themeColor="text1"/>
        </w:rPr>
        <w:t>その他</w:t>
      </w:r>
      <w:r w:rsidR="00295BFF" w:rsidRPr="003649BF">
        <w:rPr>
          <w:rFonts w:ascii="ＭＳ 明朝" w:eastAsia="ＭＳ 明朝" w:hAnsi="ＭＳ 明朝" w:hint="eastAsia"/>
          <w:color w:val="000000" w:themeColor="text1"/>
        </w:rPr>
        <w:t>運動</w:t>
      </w:r>
      <w:r w:rsidR="00FD0D6E">
        <w:rPr>
          <w:rFonts w:ascii="ＭＳ 明朝" w:eastAsia="ＭＳ 明朝" w:hAnsi="ＭＳ 明朝" w:hint="eastAsia"/>
          <w:color w:val="000000" w:themeColor="text1"/>
        </w:rPr>
        <w:t>ゾーン</w:t>
      </w:r>
      <w:r w:rsidR="005B073E" w:rsidRPr="003649BF">
        <w:rPr>
          <w:rFonts w:ascii="ＭＳ 明朝" w:eastAsia="ＭＳ 明朝" w:hAnsi="ＭＳ 明朝" w:hint="eastAsia"/>
          <w:color w:val="000000" w:themeColor="text1"/>
        </w:rPr>
        <w:t>（歩く・走る）</w:t>
      </w:r>
      <w:r w:rsidR="00295BFF" w:rsidRPr="003649BF">
        <w:rPr>
          <w:rFonts w:ascii="ＭＳ 明朝" w:eastAsia="ＭＳ 明朝" w:hAnsi="ＭＳ 明朝" w:hint="eastAsia"/>
          <w:color w:val="000000" w:themeColor="text1"/>
        </w:rPr>
        <w:t>、インクルーシブ</w:t>
      </w:r>
      <w:r w:rsidR="00FD0D6E">
        <w:rPr>
          <w:rFonts w:ascii="ＭＳ 明朝" w:eastAsia="ＭＳ 明朝" w:hAnsi="ＭＳ 明朝" w:hint="eastAsia"/>
          <w:color w:val="000000" w:themeColor="text1"/>
        </w:rPr>
        <w:t>ゾーン</w:t>
      </w:r>
      <w:r w:rsidR="004E1FCD" w:rsidRPr="003649BF">
        <w:rPr>
          <w:rFonts w:ascii="ＭＳ 明朝" w:eastAsia="ＭＳ 明朝" w:hAnsi="ＭＳ 明朝" w:hint="eastAsia"/>
          <w:color w:val="000000" w:themeColor="text1"/>
        </w:rPr>
        <w:t>、ごっこ遊びエリア、</w:t>
      </w:r>
      <w:r w:rsidR="005B073E" w:rsidRPr="003649BF">
        <w:rPr>
          <w:rFonts w:ascii="ＭＳ 明朝" w:eastAsia="ＭＳ 明朝" w:hAnsi="ＭＳ 明朝" w:hint="eastAsia"/>
          <w:color w:val="000000" w:themeColor="text1"/>
        </w:rPr>
        <w:t>子育て</w:t>
      </w:r>
      <w:r w:rsidR="003649BF">
        <w:rPr>
          <w:rFonts w:ascii="ＭＳ 明朝" w:eastAsia="ＭＳ 明朝" w:hAnsi="ＭＳ 明朝" w:hint="eastAsia"/>
          <w:color w:val="000000" w:themeColor="text1"/>
        </w:rPr>
        <w:t>コミュニティー</w:t>
      </w:r>
      <w:r w:rsidR="00FD0D6E">
        <w:rPr>
          <w:rFonts w:ascii="ＭＳ 明朝" w:eastAsia="ＭＳ 明朝" w:hAnsi="ＭＳ 明朝" w:hint="eastAsia"/>
          <w:color w:val="000000" w:themeColor="text1"/>
        </w:rPr>
        <w:t>ゾーン</w:t>
      </w:r>
      <w:r w:rsidR="003649BF">
        <w:rPr>
          <w:rFonts w:ascii="ＭＳ 明朝" w:eastAsia="ＭＳ 明朝" w:hAnsi="ＭＳ 明朝" w:hint="eastAsia"/>
          <w:color w:val="000000" w:themeColor="text1"/>
        </w:rPr>
        <w:t>（</w:t>
      </w:r>
      <w:r w:rsidR="004E1FCD" w:rsidRPr="003649BF">
        <w:rPr>
          <w:rFonts w:ascii="ＭＳ 明朝" w:eastAsia="ＭＳ 明朝" w:hAnsi="ＭＳ 明朝" w:hint="eastAsia"/>
          <w:color w:val="000000" w:themeColor="text1"/>
        </w:rPr>
        <w:t>休憩・飲食</w:t>
      </w:r>
      <w:r w:rsidR="00FD0D6E">
        <w:rPr>
          <w:rFonts w:ascii="ＭＳ 明朝" w:eastAsia="ＭＳ 明朝" w:hAnsi="ＭＳ 明朝" w:hint="eastAsia"/>
          <w:color w:val="000000" w:themeColor="text1"/>
        </w:rPr>
        <w:t>スペース</w:t>
      </w:r>
      <w:r w:rsidR="003649BF">
        <w:rPr>
          <w:rFonts w:ascii="ＭＳ 明朝" w:eastAsia="ＭＳ 明朝" w:hAnsi="ＭＳ 明朝" w:hint="eastAsia"/>
          <w:color w:val="000000" w:themeColor="text1"/>
        </w:rPr>
        <w:t>）</w:t>
      </w:r>
      <w:r w:rsidR="004E1FCD" w:rsidRPr="003649BF">
        <w:rPr>
          <w:rFonts w:ascii="ＭＳ 明朝" w:eastAsia="ＭＳ 明朝" w:hAnsi="ＭＳ 明朝" w:hint="eastAsia"/>
          <w:color w:val="000000" w:themeColor="text1"/>
        </w:rPr>
        <w:t xml:space="preserve">　な</w:t>
      </w:r>
      <w:r w:rsidR="004E1FCD" w:rsidRPr="006B57E9">
        <w:rPr>
          <w:rFonts w:ascii="ＭＳ 明朝" w:eastAsia="ＭＳ 明朝" w:hAnsi="ＭＳ 明朝" w:hint="eastAsia"/>
          <w:color w:val="000000" w:themeColor="text1"/>
        </w:rPr>
        <w:t>ど</w:t>
      </w:r>
    </w:p>
    <w:p w14:paraId="6AC5BED3" w14:textId="1A2F020B" w:rsidR="00006167" w:rsidRPr="00006167" w:rsidRDefault="00006167" w:rsidP="00006167">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⑷　その他要件について</w:t>
      </w:r>
    </w:p>
    <w:p w14:paraId="562E905C" w14:textId="59C6A6A2" w:rsidR="00006167" w:rsidRPr="0013619A" w:rsidRDefault="00006167" w:rsidP="00006167">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ア　</w:t>
      </w:r>
      <w:r w:rsidRPr="0013619A">
        <w:rPr>
          <w:rFonts w:ascii="ＭＳ 明朝" w:eastAsia="ＭＳ 明朝" w:hAnsi="ＭＳ 明朝" w:hint="eastAsia"/>
          <w:color w:val="000000" w:themeColor="text1"/>
        </w:rPr>
        <w:t>施設内</w:t>
      </w:r>
      <w:r w:rsidRPr="0013619A">
        <w:rPr>
          <w:rFonts w:ascii="ＭＳ 明朝" w:eastAsia="ＭＳ 明朝" w:hAnsi="ＭＳ 明朝"/>
          <w:color w:val="000000" w:themeColor="text1"/>
        </w:rPr>
        <w:t>は土足禁止とするほか、利用者の靴及び荷物を収納する下駄箱及び</w:t>
      </w:r>
      <w:r w:rsidRPr="0013619A">
        <w:rPr>
          <w:rFonts w:ascii="ＭＳ 明朝" w:eastAsia="ＭＳ 明朝" w:hAnsi="ＭＳ 明朝" w:hint="eastAsia"/>
          <w:color w:val="000000" w:themeColor="text1"/>
        </w:rPr>
        <w:t>ロッカー等を設置すること。</w:t>
      </w:r>
    </w:p>
    <w:p w14:paraId="585C88CA" w14:textId="0C61226C" w:rsidR="0071682A" w:rsidRPr="0013619A" w:rsidRDefault="00006167" w:rsidP="0071682A">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イ</w:t>
      </w:r>
      <w:r w:rsidR="004059EE" w:rsidRPr="0013619A">
        <w:rPr>
          <w:rFonts w:ascii="ＭＳ 明朝" w:eastAsia="ＭＳ 明朝" w:hAnsi="ＭＳ 明朝" w:hint="eastAsia"/>
          <w:color w:val="000000" w:themeColor="text1"/>
        </w:rPr>
        <w:t xml:space="preserve">　車椅子</w:t>
      </w:r>
      <w:r w:rsidR="0035646C" w:rsidRPr="0013619A">
        <w:rPr>
          <w:rFonts w:ascii="ＭＳ 明朝" w:eastAsia="ＭＳ 明朝" w:hAnsi="ＭＳ 明朝" w:hint="eastAsia"/>
          <w:color w:val="000000" w:themeColor="text1"/>
        </w:rPr>
        <w:t>や障がい</w:t>
      </w:r>
      <w:r w:rsidR="0071682A" w:rsidRPr="0013619A">
        <w:rPr>
          <w:rFonts w:ascii="ＭＳ 明朝" w:eastAsia="ＭＳ 明朝" w:hAnsi="ＭＳ 明朝" w:hint="eastAsia"/>
          <w:color w:val="000000" w:themeColor="text1"/>
        </w:rPr>
        <w:t>者用バギー</w:t>
      </w:r>
      <w:r w:rsidR="004059EE" w:rsidRPr="0013619A">
        <w:rPr>
          <w:rFonts w:ascii="ＭＳ 明朝" w:eastAsia="ＭＳ 明朝" w:hAnsi="ＭＳ 明朝" w:hint="eastAsia"/>
          <w:color w:val="000000" w:themeColor="text1"/>
        </w:rPr>
        <w:t>（以下「車椅子</w:t>
      </w:r>
      <w:r w:rsidR="00FD0D6E" w:rsidRPr="0013619A">
        <w:rPr>
          <w:rFonts w:ascii="ＭＳ 明朝" w:eastAsia="ＭＳ 明朝" w:hAnsi="ＭＳ 明朝" w:hint="eastAsia"/>
          <w:color w:val="000000" w:themeColor="text1"/>
        </w:rPr>
        <w:t>等」）</w:t>
      </w:r>
      <w:r w:rsidR="0064280E" w:rsidRPr="0013619A">
        <w:rPr>
          <w:rFonts w:ascii="ＭＳ 明朝" w:eastAsia="ＭＳ 明朝" w:hAnsi="ＭＳ 明朝" w:hint="eastAsia"/>
          <w:color w:val="000000" w:themeColor="text1"/>
        </w:rPr>
        <w:t>が</w:t>
      </w:r>
      <w:r w:rsidR="0071682A" w:rsidRPr="0013619A">
        <w:rPr>
          <w:rFonts w:ascii="ＭＳ 明朝" w:eastAsia="ＭＳ 明朝" w:hAnsi="ＭＳ 明朝" w:hint="eastAsia"/>
          <w:color w:val="000000" w:themeColor="text1"/>
        </w:rPr>
        <w:t>乗り入れることのできる</w:t>
      </w:r>
      <w:r w:rsidR="00876F9B" w:rsidRPr="0013619A">
        <w:rPr>
          <w:rFonts w:ascii="ＭＳ 明朝" w:eastAsia="ＭＳ 明朝" w:hAnsi="ＭＳ 明朝" w:hint="eastAsia"/>
          <w:color w:val="000000" w:themeColor="text1"/>
        </w:rPr>
        <w:t>動線</w:t>
      </w:r>
      <w:r w:rsidR="00FD0D6E" w:rsidRPr="0013619A">
        <w:rPr>
          <w:rFonts w:ascii="ＭＳ 明朝" w:eastAsia="ＭＳ 明朝" w:hAnsi="ＭＳ 明朝" w:hint="eastAsia"/>
          <w:color w:val="000000" w:themeColor="text1"/>
        </w:rPr>
        <w:t>及び車</w:t>
      </w:r>
      <w:r w:rsidR="004059EE" w:rsidRPr="0013619A">
        <w:rPr>
          <w:rFonts w:ascii="ＭＳ 明朝" w:eastAsia="ＭＳ 明朝" w:hAnsi="ＭＳ 明朝" w:hint="eastAsia"/>
          <w:color w:val="000000" w:themeColor="text1"/>
        </w:rPr>
        <w:t>椅子</w:t>
      </w:r>
      <w:r w:rsidR="00FD0D6E" w:rsidRPr="0013619A">
        <w:rPr>
          <w:rFonts w:ascii="ＭＳ 明朝" w:eastAsia="ＭＳ 明朝" w:hAnsi="ＭＳ 明朝" w:hint="eastAsia"/>
          <w:color w:val="000000" w:themeColor="text1"/>
        </w:rPr>
        <w:t>等でトイレまで向かうことができる動線</w:t>
      </w:r>
      <w:r w:rsidR="0071682A" w:rsidRPr="0013619A">
        <w:rPr>
          <w:rFonts w:ascii="ＭＳ 明朝" w:eastAsia="ＭＳ 明朝" w:hAnsi="ＭＳ 明朝" w:hint="eastAsia"/>
          <w:color w:val="000000" w:themeColor="text1"/>
        </w:rPr>
        <w:t>を確保すること。</w:t>
      </w:r>
    </w:p>
    <w:p w14:paraId="539AB39D" w14:textId="67AC46AA" w:rsidR="00502398" w:rsidRPr="0013619A" w:rsidRDefault="00006167" w:rsidP="0071682A">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ウ</w:t>
      </w:r>
      <w:r w:rsidR="00B66AFB" w:rsidRPr="0013619A">
        <w:rPr>
          <w:rFonts w:ascii="ＭＳ 明朝" w:eastAsia="ＭＳ 明朝" w:hAnsi="ＭＳ 明朝" w:hint="eastAsia"/>
          <w:color w:val="000000" w:themeColor="text1"/>
        </w:rPr>
        <w:t xml:space="preserve">　</w:t>
      </w:r>
      <w:r w:rsidR="00502398" w:rsidRPr="0013619A">
        <w:rPr>
          <w:rFonts w:ascii="ＭＳ 明朝" w:eastAsia="ＭＳ 明朝" w:hAnsi="ＭＳ 明朝"/>
          <w:color w:val="000000" w:themeColor="text1"/>
        </w:rPr>
        <w:t>ベビーカー</w:t>
      </w:r>
      <w:r w:rsidR="0071682A" w:rsidRPr="0013619A">
        <w:rPr>
          <w:rFonts w:ascii="ＭＳ 明朝" w:eastAsia="ＭＳ 明朝" w:hAnsi="ＭＳ 明朝" w:hint="eastAsia"/>
          <w:color w:val="000000" w:themeColor="text1"/>
        </w:rPr>
        <w:t>、</w:t>
      </w:r>
      <w:r w:rsidR="004059EE" w:rsidRPr="0013619A">
        <w:rPr>
          <w:rFonts w:ascii="ＭＳ 明朝" w:eastAsia="ＭＳ 明朝" w:hAnsi="ＭＳ 明朝" w:hint="eastAsia"/>
          <w:color w:val="000000" w:themeColor="text1"/>
        </w:rPr>
        <w:t>車椅子</w:t>
      </w:r>
      <w:r w:rsidRPr="0013619A">
        <w:rPr>
          <w:rFonts w:ascii="ＭＳ 明朝" w:eastAsia="ＭＳ 明朝" w:hAnsi="ＭＳ 明朝" w:hint="eastAsia"/>
          <w:color w:val="000000" w:themeColor="text1"/>
        </w:rPr>
        <w:t>等の</w:t>
      </w:r>
      <w:r w:rsidR="00502398" w:rsidRPr="0013619A">
        <w:rPr>
          <w:rFonts w:ascii="ＭＳ 明朝" w:eastAsia="ＭＳ 明朝" w:hAnsi="ＭＳ 明朝"/>
          <w:color w:val="000000" w:themeColor="text1"/>
        </w:rPr>
        <w:t>置き場スペースを設けること。</w:t>
      </w:r>
    </w:p>
    <w:p w14:paraId="1FF3336C" w14:textId="4421DD4F" w:rsidR="003722F9" w:rsidRDefault="003722F9" w:rsidP="00F232AE">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 xml:space="preserve">エ　</w:t>
      </w:r>
      <w:r w:rsidR="00393624" w:rsidRPr="0013619A">
        <w:rPr>
          <w:rFonts w:ascii="ＭＳ 明朝" w:eastAsia="ＭＳ 明朝" w:hAnsi="ＭＳ 明朝" w:hint="eastAsia"/>
          <w:color w:val="000000" w:themeColor="text1"/>
        </w:rPr>
        <w:t>センターの看板サイン等（共用部通路側突出しサイン及び共用部通路側入口サイン並びに</w:t>
      </w:r>
      <w:r w:rsidR="00F232AE" w:rsidRPr="0013619A">
        <w:rPr>
          <w:rFonts w:ascii="ＭＳ 明朝" w:eastAsia="ＭＳ 明朝" w:hAnsi="ＭＳ 明朝" w:hint="eastAsia"/>
          <w:color w:val="000000" w:themeColor="text1"/>
        </w:rPr>
        <w:t>センター内の各種サイン</w:t>
      </w:r>
      <w:r w:rsidR="00393624" w:rsidRPr="0013619A">
        <w:rPr>
          <w:rFonts w:ascii="ＭＳ 明朝" w:eastAsia="ＭＳ 明朝" w:hAnsi="ＭＳ 明朝" w:hint="eastAsia"/>
          <w:color w:val="000000" w:themeColor="text1"/>
        </w:rPr>
        <w:t>）</w:t>
      </w:r>
      <w:r w:rsidR="00F232AE" w:rsidRPr="0013619A">
        <w:rPr>
          <w:rFonts w:ascii="ＭＳ 明朝" w:eastAsia="ＭＳ 明朝" w:hAnsi="ＭＳ 明朝" w:hint="eastAsia"/>
          <w:color w:val="000000" w:themeColor="text1"/>
        </w:rPr>
        <w:t>を作成すること。</w:t>
      </w:r>
    </w:p>
    <w:p w14:paraId="5B6341F4" w14:textId="2B402DD6" w:rsidR="00C65EBE" w:rsidRPr="006B57E9" w:rsidRDefault="00F232AE" w:rsidP="00F73A0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オ</w:t>
      </w:r>
      <w:r w:rsidR="00B66AFB" w:rsidRPr="006B57E9">
        <w:rPr>
          <w:rFonts w:ascii="ＭＳ 明朝" w:eastAsia="ＭＳ 明朝" w:hAnsi="ＭＳ 明朝" w:hint="eastAsia"/>
          <w:color w:val="000000" w:themeColor="text1"/>
        </w:rPr>
        <w:t xml:space="preserve">　</w:t>
      </w:r>
      <w:r w:rsidR="0071682A" w:rsidRPr="006B57E9">
        <w:rPr>
          <w:rFonts w:ascii="ＭＳ 明朝" w:eastAsia="ＭＳ 明朝" w:hAnsi="ＭＳ 明朝"/>
          <w:color w:val="000000" w:themeColor="text1"/>
        </w:rPr>
        <w:t>遊具、壁、床など全体の色調やデザインに統一感を持たせること</w:t>
      </w:r>
      <w:r w:rsidR="0071682A" w:rsidRPr="006B57E9">
        <w:rPr>
          <w:rFonts w:ascii="ＭＳ 明朝" w:eastAsia="ＭＳ 明朝" w:hAnsi="ＭＳ 明朝" w:hint="eastAsia"/>
          <w:color w:val="000000" w:themeColor="text1"/>
        </w:rPr>
        <w:t>。</w:t>
      </w:r>
    </w:p>
    <w:p w14:paraId="753B7019" w14:textId="0448537D" w:rsidR="00876F9B" w:rsidRDefault="00502398" w:rsidP="00876F9B">
      <w:pPr>
        <w:ind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⑸</w:t>
      </w:r>
      <w:r w:rsidR="00B66AFB"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安全性に関すること</w:t>
      </w:r>
    </w:p>
    <w:p w14:paraId="0146EDEB" w14:textId="737C7131" w:rsidR="000F51EB" w:rsidRPr="006B57E9" w:rsidRDefault="000F51EB" w:rsidP="000F51EB">
      <w:pPr>
        <w:ind w:leftChars="200" w:left="630" w:hangingChars="100" w:hanging="21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ア　</w:t>
      </w:r>
      <w:r w:rsidRPr="006B57E9">
        <w:rPr>
          <w:rFonts w:ascii="ＭＳ 明朝" w:eastAsia="ＭＳ 明朝" w:hAnsi="ＭＳ 明朝"/>
          <w:color w:val="000000" w:themeColor="text1"/>
        </w:rPr>
        <w:t>十分な安全性を確保するため、利用者の</w:t>
      </w:r>
      <w:r w:rsidR="00BC64C8">
        <w:rPr>
          <w:rFonts w:ascii="ＭＳ 明朝" w:eastAsia="ＭＳ 明朝" w:hAnsi="ＭＳ 明朝" w:hint="eastAsia"/>
          <w:color w:val="000000" w:themeColor="text1"/>
        </w:rPr>
        <w:t>動線</w:t>
      </w:r>
      <w:r w:rsidRPr="006B57E9">
        <w:rPr>
          <w:rFonts w:ascii="ＭＳ 明朝" w:eastAsia="ＭＳ 明朝" w:hAnsi="ＭＳ 明朝"/>
          <w:color w:val="000000" w:themeColor="text1"/>
        </w:rPr>
        <w:t>、遊具の安全領域、遊具の運動方向等を考慮し</w:t>
      </w:r>
      <w:r w:rsidRPr="006B57E9">
        <w:rPr>
          <w:rFonts w:ascii="ＭＳ 明朝" w:eastAsia="ＭＳ 明朝" w:hAnsi="ＭＳ 明朝" w:hint="eastAsia"/>
          <w:color w:val="000000" w:themeColor="text1"/>
        </w:rPr>
        <w:t>た設計とすること。</w:t>
      </w:r>
      <w:r w:rsidR="008A7CF5" w:rsidRPr="00876F9B">
        <w:rPr>
          <w:rFonts w:ascii="ＭＳ 明朝" w:eastAsia="ＭＳ 明朝" w:hAnsi="ＭＳ 明朝" w:hint="eastAsia"/>
          <w:color w:val="000000" w:themeColor="text1"/>
        </w:rPr>
        <w:t>また、転倒の恐れのある遊具や備品等は固定するなどし、安全性に十分に配慮すること。</w:t>
      </w:r>
    </w:p>
    <w:p w14:paraId="1921F22B" w14:textId="77777777" w:rsidR="000F51EB" w:rsidRPr="006B57E9" w:rsidRDefault="000F51EB" w:rsidP="000F51EB">
      <w:pPr>
        <w:ind w:leftChars="200" w:left="630" w:hangingChars="100" w:hanging="210"/>
        <w:rPr>
          <w:rFonts w:ascii="ＭＳ 明朝" w:eastAsia="ＭＳ 明朝" w:hAnsi="ＭＳ 明朝"/>
          <w:color w:val="000000" w:themeColor="text1"/>
        </w:rPr>
      </w:pPr>
      <w:r w:rsidRPr="006B57E9">
        <w:rPr>
          <w:rFonts w:ascii="ＭＳ 明朝" w:eastAsia="ＭＳ 明朝" w:hAnsi="ＭＳ 明朝" w:hint="eastAsia"/>
          <w:color w:val="000000" w:themeColor="text1"/>
        </w:rPr>
        <w:t xml:space="preserve">イ　</w:t>
      </w:r>
      <w:r w:rsidRPr="006B57E9">
        <w:rPr>
          <w:rFonts w:ascii="ＭＳ 明朝" w:eastAsia="ＭＳ 明朝" w:hAnsi="ＭＳ 明朝"/>
          <w:color w:val="000000" w:themeColor="text1"/>
        </w:rPr>
        <w:t>必要に応じて、床材や柱の角など乳幼児に危険が及ぶと考えられる箇所に衝撃吸収性を有</w:t>
      </w:r>
      <w:r w:rsidRPr="006B57E9">
        <w:rPr>
          <w:rFonts w:ascii="ＭＳ 明朝" w:eastAsia="ＭＳ 明朝" w:hAnsi="ＭＳ 明朝" w:hint="eastAsia"/>
          <w:color w:val="000000" w:themeColor="text1"/>
        </w:rPr>
        <w:t>する素材を敷設するなど安全対策を講じること。</w:t>
      </w:r>
    </w:p>
    <w:p w14:paraId="04C9BB4B" w14:textId="6B614F0C" w:rsidR="000C122F" w:rsidRPr="0013619A" w:rsidRDefault="000C122F" w:rsidP="000C122F">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ウ</w:t>
      </w:r>
      <w:r w:rsidRPr="00BC64C8">
        <w:rPr>
          <w:rFonts w:ascii="ＭＳ 明朝" w:eastAsia="ＭＳ 明朝" w:hAnsi="ＭＳ 明朝" w:hint="eastAsia"/>
          <w:color w:val="000000" w:themeColor="text1"/>
        </w:rPr>
        <w:t xml:space="preserve">　</w:t>
      </w:r>
      <w:r w:rsidRPr="0013619A">
        <w:rPr>
          <w:rFonts w:ascii="ＭＳ 明朝" w:eastAsia="ＭＳ 明朝" w:hAnsi="ＭＳ 明朝" w:hint="eastAsia"/>
          <w:color w:val="000000" w:themeColor="text1"/>
        </w:rPr>
        <w:t>壁及び天井の室内に面する部分の仕上げは不燃材料を使用すること。また、カーテン、敷物、建具等で可燃性のものについて防炎処理が施されたものを使用すること。</w:t>
      </w:r>
    </w:p>
    <w:p w14:paraId="46540C07" w14:textId="03F95553" w:rsidR="000F51EB" w:rsidRPr="000E209E" w:rsidRDefault="000C122F" w:rsidP="000F51EB">
      <w:pPr>
        <w:ind w:leftChars="200" w:left="63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エ</w:t>
      </w:r>
      <w:r w:rsidR="000F51EB" w:rsidRPr="006B57E9">
        <w:rPr>
          <w:rFonts w:ascii="ＭＳ 明朝" w:eastAsia="ＭＳ 明朝" w:hAnsi="ＭＳ 明朝" w:hint="eastAsia"/>
          <w:color w:val="000000" w:themeColor="text1"/>
        </w:rPr>
        <w:t xml:space="preserve">　</w:t>
      </w:r>
      <w:r w:rsidR="000F51EB" w:rsidRPr="006B57E9">
        <w:rPr>
          <w:rFonts w:ascii="ＭＳ 明朝" w:eastAsia="ＭＳ 明朝" w:hAnsi="ＭＳ 明朝"/>
          <w:color w:val="000000" w:themeColor="text1"/>
        </w:rPr>
        <w:t>遊具</w:t>
      </w:r>
      <w:r w:rsidR="000F51EB" w:rsidRPr="000E209E">
        <w:rPr>
          <w:rFonts w:ascii="ＭＳ 明朝" w:eastAsia="ＭＳ 明朝" w:hAnsi="ＭＳ 明朝"/>
          <w:color w:val="000000" w:themeColor="text1"/>
        </w:rPr>
        <w:t>等の基準は都市公園における遊具の安全確保に関する指針（改訂第</w:t>
      </w:r>
      <w:r w:rsidR="000F51EB" w:rsidRPr="000E209E">
        <w:rPr>
          <w:rFonts w:ascii="ＭＳ 明朝" w:eastAsia="ＭＳ 明朝" w:hAnsi="ＭＳ 明朝" w:hint="eastAsia"/>
          <w:color w:val="000000" w:themeColor="text1"/>
        </w:rPr>
        <w:t>３</w:t>
      </w:r>
      <w:r w:rsidR="000F51EB" w:rsidRPr="000E209E">
        <w:rPr>
          <w:rFonts w:ascii="ＭＳ 明朝" w:eastAsia="ＭＳ 明朝" w:hAnsi="ＭＳ 明朝"/>
          <w:color w:val="000000" w:themeColor="text1"/>
        </w:rPr>
        <w:t>版）（</w:t>
      </w:r>
      <w:r w:rsidR="000F51EB" w:rsidRPr="000E209E">
        <w:rPr>
          <w:rFonts w:ascii="ＭＳ 明朝" w:eastAsia="ＭＳ 明朝" w:hAnsi="ＭＳ 明朝" w:hint="eastAsia"/>
          <w:color w:val="000000" w:themeColor="text1"/>
        </w:rPr>
        <w:t>令和</w:t>
      </w:r>
      <w:r w:rsidR="000F51EB" w:rsidRPr="000E209E">
        <w:rPr>
          <w:rFonts w:ascii="ＭＳ 明朝" w:eastAsia="ＭＳ 明朝" w:hAnsi="ＭＳ 明朝"/>
          <w:color w:val="000000" w:themeColor="text1"/>
        </w:rPr>
        <w:t>６年</w:t>
      </w:r>
      <w:r w:rsidR="000F51EB" w:rsidRPr="000E209E">
        <w:rPr>
          <w:rFonts w:ascii="ＭＳ 明朝" w:eastAsia="ＭＳ 明朝" w:hAnsi="ＭＳ 明朝" w:hint="eastAsia"/>
          <w:color w:val="000000" w:themeColor="text1"/>
        </w:rPr>
        <w:t>６月国土交通省）の指針に準拠すること。</w:t>
      </w:r>
    </w:p>
    <w:p w14:paraId="215E348F" w14:textId="281A157B" w:rsidR="000F51EB" w:rsidRPr="000E209E" w:rsidRDefault="000C122F" w:rsidP="000F51EB">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オ</w:t>
      </w:r>
      <w:r w:rsidR="000F51EB" w:rsidRPr="000E209E">
        <w:rPr>
          <w:rFonts w:ascii="ＭＳ 明朝" w:eastAsia="ＭＳ 明朝" w:hAnsi="ＭＳ 明朝" w:hint="eastAsia"/>
          <w:color w:val="000000" w:themeColor="text1"/>
        </w:rPr>
        <w:t xml:space="preserve">　</w:t>
      </w:r>
      <w:r w:rsidR="000F51EB" w:rsidRPr="000E209E">
        <w:rPr>
          <w:rFonts w:ascii="ＭＳ 明朝" w:eastAsia="ＭＳ 明朝" w:hAnsi="ＭＳ 明朝"/>
          <w:color w:val="000000" w:themeColor="text1"/>
        </w:rPr>
        <w:t>適用規格・法規等</w:t>
      </w:r>
    </w:p>
    <w:p w14:paraId="3613232C" w14:textId="77777777" w:rsidR="000F51EB" w:rsidRPr="000E209E" w:rsidRDefault="000F51EB" w:rsidP="000F51EB">
      <w:pPr>
        <w:ind w:firstLineChars="400" w:firstLine="840"/>
        <w:rPr>
          <w:rFonts w:ascii="ＭＳ 明朝" w:eastAsia="ＭＳ 明朝" w:hAnsi="ＭＳ 明朝"/>
          <w:color w:val="000000" w:themeColor="text1"/>
        </w:rPr>
      </w:pPr>
      <w:r w:rsidRPr="000E209E">
        <w:rPr>
          <w:rFonts w:ascii="ＭＳ 明朝" w:eastAsia="ＭＳ 明朝" w:hAnsi="ＭＳ 明朝" w:hint="eastAsia"/>
          <w:color w:val="000000" w:themeColor="text1"/>
        </w:rPr>
        <w:t>以下に掲げる関係法令等を遵守すること。</w:t>
      </w:r>
    </w:p>
    <w:p w14:paraId="173924EE" w14:textId="3B6EF4F4" w:rsidR="000F51EB" w:rsidRPr="000E209E" w:rsidRDefault="000F51EB" w:rsidP="000F51EB">
      <w:pPr>
        <w:ind w:firstLineChars="200" w:firstLine="420"/>
        <w:rPr>
          <w:rFonts w:ascii="ＭＳ 明朝" w:eastAsia="ＭＳ 明朝" w:hAnsi="ＭＳ 明朝"/>
          <w:color w:val="000000" w:themeColor="text1"/>
        </w:rPr>
      </w:pPr>
      <w:r w:rsidRPr="000E209E">
        <w:rPr>
          <w:rFonts w:ascii="ＭＳ 明朝" w:eastAsia="ＭＳ 明朝" w:hAnsi="ＭＳ 明朝" w:hint="eastAsia"/>
          <w:color w:val="000000" w:themeColor="text1"/>
        </w:rPr>
        <w:t>（ア）建築基準法（昭和２５年法律第２０１号）</w:t>
      </w:r>
    </w:p>
    <w:p w14:paraId="2AB81380" w14:textId="129A4B8E" w:rsidR="009B6D1F" w:rsidRPr="000E209E" w:rsidRDefault="009B6D1F" w:rsidP="000F51EB">
      <w:pPr>
        <w:ind w:firstLineChars="200" w:firstLine="420"/>
        <w:rPr>
          <w:rFonts w:ascii="ＭＳ 明朝" w:eastAsia="ＭＳ 明朝" w:hAnsi="ＭＳ 明朝"/>
          <w:color w:val="000000" w:themeColor="text1"/>
        </w:rPr>
      </w:pPr>
      <w:r w:rsidRPr="000E209E">
        <w:rPr>
          <w:rFonts w:ascii="ＭＳ 明朝" w:eastAsia="ＭＳ 明朝" w:hAnsi="ＭＳ 明朝" w:hint="eastAsia"/>
          <w:color w:val="000000" w:themeColor="text1"/>
        </w:rPr>
        <w:t>（イ）建設業法（昭和２４</w:t>
      </w:r>
      <w:r w:rsidRPr="000E209E">
        <w:rPr>
          <w:rFonts w:ascii="ＭＳ 明朝" w:eastAsia="ＭＳ 明朝" w:hAnsi="ＭＳ 明朝"/>
          <w:color w:val="000000" w:themeColor="text1"/>
        </w:rPr>
        <w:t>年法律第</w:t>
      </w:r>
      <w:r w:rsidRPr="000E209E">
        <w:rPr>
          <w:rFonts w:ascii="ＭＳ 明朝" w:eastAsia="ＭＳ 明朝" w:hAnsi="ＭＳ 明朝" w:hint="eastAsia"/>
          <w:color w:val="000000" w:themeColor="text1"/>
        </w:rPr>
        <w:t>１００</w:t>
      </w:r>
      <w:r w:rsidRPr="000E209E">
        <w:rPr>
          <w:rFonts w:ascii="ＭＳ 明朝" w:eastAsia="ＭＳ 明朝" w:hAnsi="ＭＳ 明朝"/>
          <w:color w:val="000000" w:themeColor="text1"/>
        </w:rPr>
        <w:t>号）</w:t>
      </w:r>
    </w:p>
    <w:p w14:paraId="064A7F0E" w14:textId="70B7AB9D" w:rsidR="000F51EB" w:rsidRPr="000E209E" w:rsidRDefault="009B6D1F" w:rsidP="000F51EB">
      <w:pPr>
        <w:ind w:firstLineChars="200" w:firstLine="420"/>
        <w:rPr>
          <w:rFonts w:ascii="ＭＳ 明朝" w:eastAsia="ＭＳ 明朝" w:hAnsi="ＭＳ 明朝"/>
          <w:color w:val="000000" w:themeColor="text1"/>
        </w:rPr>
      </w:pPr>
      <w:r w:rsidRPr="000E209E">
        <w:rPr>
          <w:rFonts w:ascii="ＭＳ 明朝" w:eastAsia="ＭＳ 明朝" w:hAnsi="ＭＳ 明朝" w:hint="eastAsia"/>
          <w:color w:val="000000" w:themeColor="text1"/>
        </w:rPr>
        <w:t>（ウ</w:t>
      </w:r>
      <w:r w:rsidR="000F51EB" w:rsidRPr="000E209E">
        <w:rPr>
          <w:rFonts w:ascii="ＭＳ 明朝" w:eastAsia="ＭＳ 明朝" w:hAnsi="ＭＳ 明朝" w:hint="eastAsia"/>
          <w:color w:val="000000" w:themeColor="text1"/>
        </w:rPr>
        <w:t>）消防法（昭和２３年法律第１８６号）</w:t>
      </w:r>
    </w:p>
    <w:p w14:paraId="72F8DF39" w14:textId="6CA23B6F" w:rsidR="000F51EB" w:rsidRPr="000E209E" w:rsidRDefault="009B6D1F" w:rsidP="000F51EB">
      <w:pPr>
        <w:ind w:leftChars="200" w:left="840" w:hangingChars="200" w:hanging="420"/>
        <w:rPr>
          <w:rFonts w:ascii="ＭＳ 明朝" w:eastAsia="ＭＳ 明朝" w:hAnsi="ＭＳ 明朝"/>
          <w:color w:val="000000" w:themeColor="text1"/>
        </w:rPr>
      </w:pPr>
      <w:r w:rsidRPr="000E209E">
        <w:rPr>
          <w:rFonts w:ascii="ＭＳ 明朝" w:eastAsia="ＭＳ 明朝" w:hAnsi="ＭＳ 明朝" w:hint="eastAsia"/>
          <w:color w:val="000000" w:themeColor="text1"/>
        </w:rPr>
        <w:t>（エ</w:t>
      </w:r>
      <w:r w:rsidR="000F51EB" w:rsidRPr="000E209E">
        <w:rPr>
          <w:rFonts w:ascii="ＭＳ 明朝" w:eastAsia="ＭＳ 明朝" w:hAnsi="ＭＳ 明朝" w:hint="eastAsia"/>
          <w:color w:val="000000" w:themeColor="text1"/>
        </w:rPr>
        <w:t>）一般社団法人日本公園施設業協会が策定する遊具の安全に関する基準（ＪＰＦＡ－ＳＰ－Ｓ：</w:t>
      </w:r>
      <w:r w:rsidR="000F51EB" w:rsidRPr="000E209E">
        <w:rPr>
          <w:rFonts w:ascii="ＭＳ 明朝" w:eastAsia="ＭＳ 明朝" w:hAnsi="ＭＳ 明朝" w:hint="eastAsia"/>
          <w:color w:val="000000" w:themeColor="text1"/>
        </w:rPr>
        <w:lastRenderedPageBreak/>
        <w:t>２０２４）</w:t>
      </w:r>
    </w:p>
    <w:p w14:paraId="616846CD" w14:textId="24B8126B" w:rsidR="009B6D1F" w:rsidRPr="006B57E9" w:rsidRDefault="009B6D1F" w:rsidP="000F51EB">
      <w:pPr>
        <w:ind w:leftChars="200" w:left="840" w:hangingChars="200" w:hanging="420"/>
        <w:rPr>
          <w:rFonts w:ascii="ＭＳ 明朝" w:eastAsia="ＭＳ 明朝" w:hAnsi="ＭＳ 明朝"/>
          <w:color w:val="000000" w:themeColor="text1"/>
        </w:rPr>
      </w:pPr>
      <w:r w:rsidRPr="000E209E">
        <w:rPr>
          <w:rFonts w:ascii="ＭＳ 明朝" w:eastAsia="ＭＳ 明朝" w:hAnsi="ＭＳ 明朝" w:hint="eastAsia"/>
          <w:color w:val="000000" w:themeColor="text1"/>
        </w:rPr>
        <w:t>（オ）その他本事業に必要な法令等</w:t>
      </w:r>
    </w:p>
    <w:p w14:paraId="76BE3C1F" w14:textId="003F4E76" w:rsidR="00502398" w:rsidRPr="0013619A" w:rsidRDefault="00502398" w:rsidP="00311910">
      <w:pPr>
        <w:ind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⑹</w:t>
      </w:r>
      <w:r w:rsidR="00B66AFB" w:rsidRPr="0013619A">
        <w:rPr>
          <w:rFonts w:ascii="ＭＳ 明朝" w:eastAsia="ＭＳ 明朝" w:hAnsi="ＭＳ 明朝" w:hint="eastAsia"/>
          <w:color w:val="000000" w:themeColor="text1"/>
        </w:rPr>
        <w:t xml:space="preserve">　</w:t>
      </w:r>
      <w:r w:rsidRPr="0013619A">
        <w:rPr>
          <w:rFonts w:ascii="ＭＳ 明朝" w:eastAsia="ＭＳ 明朝" w:hAnsi="ＭＳ 明朝"/>
          <w:color w:val="000000" w:themeColor="text1"/>
        </w:rPr>
        <w:t>維持管理に関すること</w:t>
      </w:r>
    </w:p>
    <w:p w14:paraId="7B1557AF" w14:textId="77777777" w:rsidR="00502398" w:rsidRPr="0013619A" w:rsidRDefault="00502398" w:rsidP="00B66AFB">
      <w:pPr>
        <w:ind w:firstLineChars="200" w:firstLine="420"/>
        <w:rPr>
          <w:rFonts w:ascii="ＭＳ 明朝" w:eastAsia="ＭＳ 明朝" w:hAnsi="ＭＳ 明朝"/>
          <w:color w:val="000000" w:themeColor="text1"/>
        </w:rPr>
      </w:pPr>
      <w:r w:rsidRPr="0013619A">
        <w:rPr>
          <w:rFonts w:ascii="ＭＳ 明朝" w:eastAsia="ＭＳ 明朝" w:hAnsi="ＭＳ 明朝" w:hint="eastAsia"/>
          <w:color w:val="000000" w:themeColor="text1"/>
        </w:rPr>
        <w:t>ア</w:t>
      </w:r>
      <w:r w:rsidR="00B66AFB" w:rsidRPr="0013619A">
        <w:rPr>
          <w:rFonts w:ascii="ＭＳ 明朝" w:eastAsia="ＭＳ 明朝" w:hAnsi="ＭＳ 明朝" w:hint="eastAsia"/>
          <w:color w:val="000000" w:themeColor="text1"/>
        </w:rPr>
        <w:t xml:space="preserve">　</w:t>
      </w:r>
      <w:r w:rsidRPr="0013619A">
        <w:rPr>
          <w:rFonts w:ascii="ＭＳ 明朝" w:eastAsia="ＭＳ 明朝" w:hAnsi="ＭＳ 明朝"/>
          <w:color w:val="000000" w:themeColor="text1"/>
        </w:rPr>
        <w:t>維持管理がしやすいよう、部材の交換、修繕が容易な構造であること。</w:t>
      </w:r>
    </w:p>
    <w:p w14:paraId="05CB9F7C" w14:textId="282ED486" w:rsidR="00E30F8F" w:rsidRPr="0013619A" w:rsidRDefault="00502398" w:rsidP="00D40B82">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イ</w:t>
      </w:r>
      <w:r w:rsidR="00B66AFB" w:rsidRPr="0013619A">
        <w:rPr>
          <w:rFonts w:ascii="ＭＳ 明朝" w:eastAsia="ＭＳ 明朝" w:hAnsi="ＭＳ 明朝" w:hint="eastAsia"/>
          <w:color w:val="000000" w:themeColor="text1"/>
        </w:rPr>
        <w:t xml:space="preserve">　</w:t>
      </w:r>
      <w:r w:rsidRPr="0013619A">
        <w:rPr>
          <w:rFonts w:ascii="ＭＳ 明朝" w:eastAsia="ＭＳ 明朝" w:hAnsi="ＭＳ 明朝"/>
          <w:color w:val="000000" w:themeColor="text1"/>
        </w:rPr>
        <w:t>遊具の素材は、使用期間が長寿命化するよう耐久性・耐食性に優れ、ライフサイクルコスト</w:t>
      </w:r>
      <w:r w:rsidRPr="0013619A">
        <w:rPr>
          <w:rFonts w:ascii="ＭＳ 明朝" w:eastAsia="ＭＳ 明朝" w:hAnsi="ＭＳ 明朝" w:hint="eastAsia"/>
          <w:color w:val="000000" w:themeColor="text1"/>
        </w:rPr>
        <w:t>を考慮したものとであること。</w:t>
      </w:r>
    </w:p>
    <w:p w14:paraId="279BF033" w14:textId="41C2CF4F" w:rsidR="005D6980" w:rsidRPr="0013619A" w:rsidRDefault="005D6980" w:rsidP="00D40B82">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ウ　デ</w:t>
      </w:r>
      <w:r w:rsidR="009229BF" w:rsidRPr="0013619A">
        <w:rPr>
          <w:rFonts w:ascii="ＭＳ 明朝" w:eastAsia="ＭＳ 明朝" w:hAnsi="ＭＳ 明朝" w:hint="eastAsia"/>
          <w:color w:val="000000" w:themeColor="text1"/>
        </w:rPr>
        <w:t>ジタル遊具を設置する場合は、技術革新</w:t>
      </w:r>
      <w:r w:rsidR="000C122F">
        <w:rPr>
          <w:rFonts w:ascii="ＭＳ 明朝" w:eastAsia="ＭＳ 明朝" w:hAnsi="ＭＳ 明朝" w:hint="eastAsia"/>
          <w:color w:val="000000" w:themeColor="text1"/>
        </w:rPr>
        <w:t>等</w:t>
      </w:r>
      <w:r w:rsidR="009229BF" w:rsidRPr="0013619A">
        <w:rPr>
          <w:rFonts w:ascii="ＭＳ 明朝" w:eastAsia="ＭＳ 明朝" w:hAnsi="ＭＳ 明朝" w:hint="eastAsia"/>
          <w:color w:val="000000" w:themeColor="text1"/>
        </w:rPr>
        <w:t>に伴う更新が容易に行うことができ、かつ、使用料を要しないものを選定すること。</w:t>
      </w:r>
    </w:p>
    <w:p w14:paraId="1A9D13DE" w14:textId="77777777" w:rsidR="00502398" w:rsidRPr="0013619A" w:rsidRDefault="00502398" w:rsidP="00502398">
      <w:pPr>
        <w:rPr>
          <w:rFonts w:ascii="ＭＳ 明朝" w:eastAsia="ＭＳ 明朝" w:hAnsi="ＭＳ 明朝"/>
          <w:color w:val="000000" w:themeColor="text1"/>
        </w:rPr>
      </w:pPr>
    </w:p>
    <w:p w14:paraId="170FEF03" w14:textId="3F345DA6" w:rsidR="00502398" w:rsidRPr="00BC137F" w:rsidRDefault="00EC4F94" w:rsidP="00502398">
      <w:pPr>
        <w:rPr>
          <w:rFonts w:ascii="ＭＳ ゴシック" w:eastAsia="ＭＳ ゴシック" w:hAnsi="ＭＳ ゴシック"/>
          <w:color w:val="000000" w:themeColor="text1"/>
        </w:rPr>
      </w:pPr>
      <w:r w:rsidRPr="00BC137F">
        <w:rPr>
          <w:rFonts w:ascii="ＭＳ ゴシック" w:eastAsia="ＭＳ ゴシック" w:hAnsi="ＭＳ ゴシック" w:hint="eastAsia"/>
          <w:color w:val="000000" w:themeColor="text1"/>
        </w:rPr>
        <w:t>５</w:t>
      </w:r>
      <w:r w:rsidR="00B66AFB" w:rsidRPr="00BC137F">
        <w:rPr>
          <w:rFonts w:ascii="ＭＳ ゴシック" w:eastAsia="ＭＳ ゴシック" w:hAnsi="ＭＳ ゴシック" w:hint="eastAsia"/>
          <w:color w:val="000000" w:themeColor="text1"/>
        </w:rPr>
        <w:t xml:space="preserve">　</w:t>
      </w:r>
      <w:r w:rsidR="00502398" w:rsidRPr="00BC137F">
        <w:rPr>
          <w:rFonts w:ascii="ＭＳ ゴシック" w:eastAsia="ＭＳ ゴシック" w:hAnsi="ＭＳ ゴシック"/>
          <w:color w:val="000000" w:themeColor="text1"/>
        </w:rPr>
        <w:t>その他</w:t>
      </w:r>
    </w:p>
    <w:p w14:paraId="595104E1" w14:textId="77777777" w:rsidR="00502398" w:rsidRPr="0013619A" w:rsidRDefault="00502398" w:rsidP="00B66AFB">
      <w:pPr>
        <w:ind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⑴</w:t>
      </w:r>
      <w:r w:rsidR="00B66AFB" w:rsidRPr="0013619A">
        <w:rPr>
          <w:rFonts w:ascii="ＭＳ 明朝" w:eastAsia="ＭＳ 明朝" w:hAnsi="ＭＳ 明朝" w:hint="eastAsia"/>
          <w:color w:val="000000" w:themeColor="text1"/>
        </w:rPr>
        <w:t xml:space="preserve">　</w:t>
      </w:r>
      <w:r w:rsidRPr="0013619A">
        <w:rPr>
          <w:rFonts w:ascii="ＭＳ 明朝" w:eastAsia="ＭＳ 明朝" w:hAnsi="ＭＳ 明朝"/>
          <w:color w:val="000000" w:themeColor="text1"/>
        </w:rPr>
        <w:t>レイアウト等の作成について</w:t>
      </w:r>
    </w:p>
    <w:p w14:paraId="14350DD3" w14:textId="73639DD4" w:rsidR="00502398" w:rsidRPr="006B57E9" w:rsidRDefault="00502398" w:rsidP="00B66AFB">
      <w:pPr>
        <w:ind w:firstLineChars="300" w:firstLine="630"/>
        <w:rPr>
          <w:rFonts w:ascii="ＭＳ 明朝" w:eastAsia="ＭＳ 明朝" w:hAnsi="ＭＳ 明朝"/>
          <w:color w:val="000000" w:themeColor="text1"/>
        </w:rPr>
      </w:pPr>
      <w:r w:rsidRPr="0013619A">
        <w:rPr>
          <w:rFonts w:ascii="ＭＳ 明朝" w:eastAsia="ＭＳ 明朝" w:hAnsi="ＭＳ 明朝" w:hint="eastAsia"/>
          <w:color w:val="000000" w:themeColor="text1"/>
        </w:rPr>
        <w:t>設</w:t>
      </w:r>
      <w:r w:rsidRPr="006B57E9">
        <w:rPr>
          <w:rFonts w:ascii="ＭＳ 明朝" w:eastAsia="ＭＳ 明朝" w:hAnsi="ＭＳ 明朝" w:hint="eastAsia"/>
          <w:color w:val="000000" w:themeColor="text1"/>
        </w:rPr>
        <w:t>計図については、以下の図面</w:t>
      </w:r>
      <w:r w:rsidR="006854E0" w:rsidRPr="006B57E9">
        <w:rPr>
          <w:rFonts w:ascii="ＭＳ 明朝" w:eastAsia="ＭＳ 明朝" w:hAnsi="ＭＳ 明朝" w:hint="eastAsia"/>
          <w:color w:val="000000" w:themeColor="text1"/>
        </w:rPr>
        <w:t>等</w:t>
      </w:r>
      <w:r w:rsidRPr="006B57E9">
        <w:rPr>
          <w:rFonts w:ascii="ＭＳ 明朝" w:eastAsia="ＭＳ 明朝" w:hAnsi="ＭＳ 明朝" w:hint="eastAsia"/>
          <w:color w:val="000000" w:themeColor="text1"/>
        </w:rPr>
        <w:t>を作成し、データでも納品すること。</w:t>
      </w:r>
    </w:p>
    <w:p w14:paraId="52600236" w14:textId="77777777" w:rsidR="00502398" w:rsidRPr="006B57E9" w:rsidRDefault="00502398" w:rsidP="007A6B7F">
      <w:pPr>
        <w:ind w:firstLineChars="200" w:firstLine="420"/>
        <w:rPr>
          <w:rFonts w:ascii="ＭＳ 明朝" w:eastAsia="ＭＳ 明朝" w:hAnsi="ＭＳ 明朝"/>
          <w:color w:val="000000" w:themeColor="text1"/>
        </w:rPr>
      </w:pPr>
      <w:r w:rsidRPr="006B57E9">
        <w:rPr>
          <w:rFonts w:ascii="ＭＳ 明朝" w:eastAsia="ＭＳ 明朝" w:hAnsi="ＭＳ 明朝" w:hint="eastAsia"/>
          <w:color w:val="000000" w:themeColor="text1"/>
        </w:rPr>
        <w:t>ア</w:t>
      </w:r>
      <w:r w:rsidR="00B66AFB"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平面図一式</w:t>
      </w:r>
    </w:p>
    <w:p w14:paraId="4841B20D" w14:textId="77777777" w:rsidR="00502398" w:rsidRPr="006B57E9" w:rsidRDefault="00502398" w:rsidP="007A6B7F">
      <w:pPr>
        <w:ind w:firstLineChars="200" w:firstLine="420"/>
        <w:rPr>
          <w:rFonts w:ascii="ＭＳ 明朝" w:eastAsia="ＭＳ 明朝" w:hAnsi="ＭＳ 明朝"/>
          <w:color w:val="000000" w:themeColor="text1"/>
        </w:rPr>
      </w:pPr>
      <w:r w:rsidRPr="006B57E9">
        <w:rPr>
          <w:rFonts w:ascii="ＭＳ 明朝" w:eastAsia="ＭＳ 明朝" w:hAnsi="ＭＳ 明朝" w:hint="eastAsia"/>
          <w:color w:val="000000" w:themeColor="text1"/>
        </w:rPr>
        <w:t>イ</w:t>
      </w:r>
      <w:r w:rsidR="00B66AFB"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パース図一式</w:t>
      </w:r>
    </w:p>
    <w:p w14:paraId="654BDC62" w14:textId="7D470594" w:rsidR="006854E0" w:rsidRPr="006B57E9" w:rsidRDefault="00502398" w:rsidP="006854E0">
      <w:pPr>
        <w:ind w:firstLineChars="200" w:firstLine="420"/>
        <w:rPr>
          <w:rFonts w:ascii="ＭＳ 明朝" w:eastAsia="ＭＳ 明朝" w:hAnsi="ＭＳ 明朝"/>
          <w:color w:val="000000" w:themeColor="text1"/>
        </w:rPr>
      </w:pPr>
      <w:r w:rsidRPr="006B57E9">
        <w:rPr>
          <w:rFonts w:ascii="ＭＳ 明朝" w:eastAsia="ＭＳ 明朝" w:hAnsi="ＭＳ 明朝" w:hint="eastAsia"/>
          <w:color w:val="000000" w:themeColor="text1"/>
        </w:rPr>
        <w:t>ウ</w:t>
      </w:r>
      <w:r w:rsidR="00B66AFB" w:rsidRPr="006B57E9">
        <w:rPr>
          <w:rFonts w:ascii="ＭＳ 明朝" w:eastAsia="ＭＳ 明朝" w:hAnsi="ＭＳ 明朝" w:hint="eastAsia"/>
          <w:color w:val="000000" w:themeColor="text1"/>
        </w:rPr>
        <w:t xml:space="preserve">　</w:t>
      </w:r>
      <w:r w:rsidRPr="006B57E9">
        <w:rPr>
          <w:rFonts w:ascii="ＭＳ 明朝" w:eastAsia="ＭＳ 明朝" w:hAnsi="ＭＳ 明朝"/>
          <w:color w:val="000000" w:themeColor="text1"/>
        </w:rPr>
        <w:t>その他本事業に必要な設計・設置業務に必要な図面一式</w:t>
      </w:r>
    </w:p>
    <w:p w14:paraId="0F64F3E5" w14:textId="389263B9" w:rsidR="002A0637" w:rsidRPr="006B57E9" w:rsidRDefault="00997107" w:rsidP="00BA7F7C">
      <w:pPr>
        <w:ind w:leftChars="200" w:left="420"/>
        <w:rPr>
          <w:rFonts w:ascii="ＭＳ 明朝" w:eastAsia="ＭＳ 明朝" w:hAnsi="ＭＳ 明朝"/>
          <w:color w:val="000000" w:themeColor="text1"/>
        </w:rPr>
      </w:pPr>
      <w:r w:rsidRPr="006B57E9">
        <w:rPr>
          <w:rFonts w:ascii="ＭＳ 明朝" w:eastAsia="ＭＳ 明朝" w:hAnsi="ＭＳ 明朝" w:hint="eastAsia"/>
          <w:color w:val="000000" w:themeColor="text1"/>
        </w:rPr>
        <w:t>また、構築する遊具等の</w:t>
      </w:r>
      <w:r w:rsidR="000F51EB" w:rsidRPr="006B57E9">
        <w:rPr>
          <w:rFonts w:ascii="ＭＳ 明朝" w:eastAsia="ＭＳ 明朝" w:hAnsi="ＭＳ 明朝" w:hint="eastAsia"/>
          <w:color w:val="000000" w:themeColor="text1"/>
        </w:rPr>
        <w:t>特性、仕様、</w:t>
      </w:r>
      <w:r w:rsidR="002A0637" w:rsidRPr="006B57E9">
        <w:rPr>
          <w:rFonts w:ascii="ＭＳ 明朝" w:eastAsia="ＭＳ 明朝" w:hAnsi="ＭＳ 明朝" w:hint="eastAsia"/>
          <w:color w:val="000000" w:themeColor="text1"/>
        </w:rPr>
        <w:t>遊具の安全確保</w:t>
      </w:r>
      <w:r w:rsidR="000F51EB" w:rsidRPr="006B57E9">
        <w:rPr>
          <w:rFonts w:ascii="ＭＳ 明朝" w:eastAsia="ＭＳ 明朝" w:hAnsi="ＭＳ 明朝" w:hint="eastAsia"/>
          <w:color w:val="000000" w:themeColor="text1"/>
        </w:rPr>
        <w:t>等に関する資料を</w:t>
      </w:r>
      <w:r w:rsidR="002A0637" w:rsidRPr="006B57E9">
        <w:rPr>
          <w:rFonts w:ascii="ＭＳ 明朝" w:eastAsia="ＭＳ 明朝" w:hAnsi="ＭＳ 明朝" w:hint="eastAsia"/>
          <w:color w:val="000000" w:themeColor="text1"/>
        </w:rPr>
        <w:t>提出</w:t>
      </w:r>
      <w:r w:rsidR="000F51EB" w:rsidRPr="006B57E9">
        <w:rPr>
          <w:rFonts w:ascii="ＭＳ 明朝" w:eastAsia="ＭＳ 明朝" w:hAnsi="ＭＳ 明朝" w:hint="eastAsia"/>
          <w:color w:val="000000" w:themeColor="text1"/>
        </w:rPr>
        <w:t>すること。</w:t>
      </w:r>
    </w:p>
    <w:p w14:paraId="7D138EBA" w14:textId="7B33D75B" w:rsidR="00502398" w:rsidRPr="00EC5F13" w:rsidRDefault="00502398" w:rsidP="00B66AFB">
      <w:pPr>
        <w:ind w:firstLineChars="100" w:firstLine="210"/>
        <w:rPr>
          <w:rFonts w:ascii="ＭＳ 明朝" w:eastAsia="ＭＳ 明朝" w:hAnsi="ＭＳ 明朝"/>
          <w:color w:val="000000" w:themeColor="text1"/>
        </w:rPr>
      </w:pPr>
      <w:r w:rsidRPr="006B57E9">
        <w:rPr>
          <w:rFonts w:ascii="ＭＳ 明朝" w:eastAsia="ＭＳ 明朝" w:hAnsi="ＭＳ 明朝" w:hint="eastAsia"/>
          <w:color w:val="000000" w:themeColor="text1"/>
        </w:rPr>
        <w:t>⑵</w:t>
      </w:r>
      <w:r w:rsidR="00B66AFB" w:rsidRPr="006B57E9">
        <w:rPr>
          <w:rFonts w:ascii="ＭＳ 明朝" w:eastAsia="ＭＳ 明朝" w:hAnsi="ＭＳ 明朝" w:hint="eastAsia"/>
          <w:color w:val="000000" w:themeColor="text1"/>
        </w:rPr>
        <w:t xml:space="preserve">　</w:t>
      </w:r>
      <w:r w:rsidRPr="00EC5F13">
        <w:rPr>
          <w:rFonts w:ascii="ＭＳ 明朝" w:eastAsia="ＭＳ 明朝" w:hAnsi="ＭＳ 明朝"/>
          <w:color w:val="000000" w:themeColor="text1"/>
        </w:rPr>
        <w:t>防火</w:t>
      </w:r>
      <w:r w:rsidR="00690811" w:rsidRPr="00EC5F13">
        <w:rPr>
          <w:rFonts w:ascii="ＭＳ 明朝" w:eastAsia="ＭＳ 明朝" w:hAnsi="ＭＳ 明朝" w:hint="eastAsia"/>
          <w:color w:val="000000" w:themeColor="text1"/>
        </w:rPr>
        <w:t>設備について</w:t>
      </w:r>
    </w:p>
    <w:p w14:paraId="725764B0" w14:textId="4C2A64A9" w:rsidR="00502398" w:rsidRPr="006B57E9" w:rsidRDefault="00690811" w:rsidP="00690811">
      <w:pPr>
        <w:ind w:leftChars="200" w:left="420" w:firstLineChars="100" w:firstLine="210"/>
        <w:rPr>
          <w:rFonts w:ascii="ＭＳ 明朝" w:eastAsia="ＭＳ 明朝" w:hAnsi="ＭＳ 明朝"/>
          <w:color w:val="000000" w:themeColor="text1"/>
        </w:rPr>
      </w:pPr>
      <w:r w:rsidRPr="00EC5F13">
        <w:rPr>
          <w:rFonts w:ascii="ＭＳ 明朝" w:eastAsia="ＭＳ 明朝" w:hAnsi="ＭＳ 明朝" w:hint="eastAsia"/>
          <w:color w:val="000000" w:themeColor="text1"/>
        </w:rPr>
        <w:t>防災設備（防火シャッター・防火扉・非常照明・誘導灯・自動火災報知機など）の操作・機能・見通しに支障とならないように設計・</w:t>
      </w:r>
      <w:r w:rsidR="00347255" w:rsidRPr="00EC5F13">
        <w:rPr>
          <w:rFonts w:ascii="ＭＳ 明朝" w:eastAsia="ＭＳ 明朝" w:hAnsi="ＭＳ 明朝" w:hint="eastAsia"/>
          <w:color w:val="000000" w:themeColor="text1"/>
        </w:rPr>
        <w:t>整備</w:t>
      </w:r>
      <w:r w:rsidRPr="00EC5F13">
        <w:rPr>
          <w:rFonts w:ascii="ＭＳ 明朝" w:eastAsia="ＭＳ 明朝" w:hAnsi="ＭＳ 明朝" w:hint="eastAsia"/>
          <w:color w:val="000000" w:themeColor="text1"/>
        </w:rPr>
        <w:t>すること。</w:t>
      </w:r>
    </w:p>
    <w:p w14:paraId="69BEF116" w14:textId="77777777" w:rsidR="005E0E0C" w:rsidRPr="00EC5F13" w:rsidRDefault="005E0E0C" w:rsidP="005E0E0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⑶　</w:t>
      </w:r>
      <w:r w:rsidRPr="00EC5F13">
        <w:rPr>
          <w:rFonts w:ascii="ＭＳ 明朝" w:eastAsia="ＭＳ 明朝" w:hAnsi="ＭＳ 明朝" w:hint="eastAsia"/>
          <w:color w:val="000000" w:themeColor="text1"/>
        </w:rPr>
        <w:t>契約不適合責任について</w:t>
      </w:r>
    </w:p>
    <w:p w14:paraId="2884EBD2" w14:textId="4B4CA051" w:rsidR="005E0E0C" w:rsidRDefault="005E0E0C" w:rsidP="005E0E0C">
      <w:pPr>
        <w:ind w:leftChars="200" w:left="420" w:firstLineChars="100" w:firstLine="210"/>
        <w:rPr>
          <w:rFonts w:ascii="ＭＳ 明朝" w:eastAsia="ＭＳ 明朝" w:hAnsi="ＭＳ 明朝"/>
          <w:color w:val="000000" w:themeColor="text1"/>
        </w:rPr>
      </w:pPr>
      <w:r w:rsidRPr="00EC5F13">
        <w:rPr>
          <w:rFonts w:ascii="ＭＳ 明朝" w:eastAsia="ＭＳ 明朝" w:hAnsi="ＭＳ 明朝" w:hint="eastAsia"/>
          <w:color w:val="000000" w:themeColor="text1"/>
        </w:rPr>
        <w:t>本件「おやこの集いの場（仮称）」設計及び構築業務委託の契約期間が終了した翌日を起算日として１年以内に、本仕様</w:t>
      </w:r>
      <w:r w:rsidR="00EC5F13" w:rsidRPr="00EC5F13">
        <w:rPr>
          <w:rFonts w:ascii="ＭＳ 明朝" w:eastAsia="ＭＳ 明朝" w:hAnsi="ＭＳ 明朝" w:hint="eastAsia"/>
          <w:color w:val="000000" w:themeColor="text1"/>
        </w:rPr>
        <w:t>書</w:t>
      </w:r>
      <w:r w:rsidRPr="00EC5F13">
        <w:rPr>
          <w:rFonts w:ascii="ＭＳ 明朝" w:eastAsia="ＭＳ 明朝" w:hAnsi="ＭＳ 明朝" w:hint="eastAsia"/>
          <w:color w:val="000000" w:themeColor="text1"/>
        </w:rPr>
        <w:t>の内容に適合しない状態（契約不適合）が確認された場合、受託者の責任において無償で修復作業その他本事業の実施必要な対応等を行うこと。</w:t>
      </w:r>
    </w:p>
    <w:p w14:paraId="630B3169" w14:textId="07F070F2" w:rsidR="000E00CA" w:rsidRPr="0013619A" w:rsidRDefault="000E00CA" w:rsidP="005E0E0C">
      <w:pPr>
        <w:ind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⑷　再委託について</w:t>
      </w:r>
    </w:p>
    <w:p w14:paraId="21EC9C9D" w14:textId="6997E5A2" w:rsidR="000E00CA" w:rsidRPr="0013619A" w:rsidRDefault="000E00CA" w:rsidP="000E00CA">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ア　受託者は、書面により事前に</w:t>
      </w:r>
      <w:r w:rsidR="0013619A" w:rsidRPr="0013619A">
        <w:rPr>
          <w:rFonts w:ascii="ＭＳ 明朝" w:eastAsia="ＭＳ 明朝" w:hAnsi="ＭＳ 明朝" w:hint="eastAsia"/>
          <w:color w:val="000000" w:themeColor="text1"/>
        </w:rPr>
        <w:t>市</w:t>
      </w:r>
      <w:r w:rsidRPr="0013619A">
        <w:rPr>
          <w:rFonts w:ascii="ＭＳ 明朝" w:eastAsia="ＭＳ 明朝" w:hAnsi="ＭＳ 明朝" w:hint="eastAsia"/>
          <w:color w:val="000000" w:themeColor="text1"/>
        </w:rPr>
        <w:t>の承諾を得た場合に限り、本契約に基づく委託業務の一部を第三者（以下「再委託先」という。）に対し再委託できるものとする。なお、当該再委託先がさらに第三者へ委託することは禁止するものとする</w:t>
      </w:r>
      <w:r w:rsidR="00E4757A" w:rsidRPr="0013619A">
        <w:rPr>
          <w:rFonts w:ascii="ＭＳ 明朝" w:eastAsia="ＭＳ 明朝" w:hAnsi="ＭＳ 明朝" w:hint="eastAsia"/>
          <w:color w:val="000000" w:themeColor="text1"/>
        </w:rPr>
        <w:t>。</w:t>
      </w:r>
    </w:p>
    <w:p w14:paraId="2743796A" w14:textId="5F583F78" w:rsidR="00E4757A" w:rsidRPr="0013619A" w:rsidRDefault="000E00CA" w:rsidP="00E4757A">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 xml:space="preserve">イ　</w:t>
      </w:r>
      <w:r w:rsidR="00E4757A" w:rsidRPr="0013619A">
        <w:rPr>
          <w:rFonts w:ascii="ＭＳ 明朝" w:eastAsia="ＭＳ 明朝" w:hAnsi="ＭＳ 明朝" w:hint="eastAsia"/>
          <w:color w:val="000000" w:themeColor="text1"/>
        </w:rPr>
        <w:t>受託者が市の承諾を得て再委託する場合、再委託先との間で、この契約で受託者が負うのと同等の義務</w:t>
      </w:r>
      <w:r w:rsidR="00E4757A" w:rsidRPr="0013619A">
        <w:rPr>
          <w:rFonts w:ascii="ＭＳ 明朝" w:eastAsia="ＭＳ 明朝" w:hAnsi="ＭＳ 明朝"/>
          <w:color w:val="000000" w:themeColor="text1"/>
        </w:rPr>
        <w:t>を再委託先へ課すとともに、再委託先に対し必要かつ適切な指示•監督を尽くさなければならない。</w:t>
      </w:r>
    </w:p>
    <w:p w14:paraId="60F73C17" w14:textId="73299963" w:rsidR="000E00CA" w:rsidRPr="000E00CA" w:rsidRDefault="00E4757A" w:rsidP="00E4757A">
      <w:pPr>
        <w:ind w:leftChars="200" w:left="630" w:hangingChars="100" w:hanging="210"/>
        <w:rPr>
          <w:rFonts w:ascii="ＭＳ 明朝" w:eastAsia="ＭＳ 明朝" w:hAnsi="ＭＳ 明朝"/>
          <w:color w:val="000000" w:themeColor="text1"/>
        </w:rPr>
      </w:pPr>
      <w:r w:rsidRPr="0013619A">
        <w:rPr>
          <w:rFonts w:ascii="ＭＳ 明朝" w:eastAsia="ＭＳ 明朝" w:hAnsi="ＭＳ 明朝" w:hint="eastAsia"/>
          <w:color w:val="000000" w:themeColor="text1"/>
        </w:rPr>
        <w:t>ウ　受託者は、再</w:t>
      </w:r>
      <w:r w:rsidRPr="0013619A">
        <w:rPr>
          <w:rFonts w:ascii="ＭＳ 明朝" w:eastAsia="ＭＳ 明朝" w:hAnsi="ＭＳ 明朝"/>
          <w:color w:val="000000" w:themeColor="text1"/>
        </w:rPr>
        <w:t>委託先の行為</w:t>
      </w:r>
      <w:r w:rsidRPr="0013619A">
        <w:rPr>
          <w:rFonts w:ascii="ＭＳ 明朝" w:eastAsia="ＭＳ 明朝" w:hAnsi="ＭＳ 明朝" w:hint="eastAsia"/>
          <w:color w:val="000000" w:themeColor="text1"/>
        </w:rPr>
        <w:t>について全責任を負うものとする。再委託先の責に帰すべき事由は、この契約における受託者の責に帰すべき事由とみなす。</w:t>
      </w:r>
    </w:p>
    <w:p w14:paraId="61B5C2F4" w14:textId="6CBA4575" w:rsidR="005E0E0C" w:rsidRPr="0013619A" w:rsidRDefault="00EE5F46" w:rsidP="005E0E0C">
      <w:pPr>
        <w:ind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⑸</w:t>
      </w:r>
      <w:r w:rsidR="005E0E0C" w:rsidRPr="0013619A">
        <w:rPr>
          <w:rFonts w:ascii="ＭＳ 明朝" w:eastAsia="ＭＳ 明朝" w:hAnsi="ＭＳ 明朝" w:hint="eastAsia"/>
          <w:color w:val="000000" w:themeColor="text1"/>
        </w:rPr>
        <w:t xml:space="preserve">　看板サインについて</w:t>
      </w:r>
    </w:p>
    <w:p w14:paraId="68D5B80A" w14:textId="7E8C4872" w:rsidR="005E0E0C" w:rsidRPr="0013619A" w:rsidRDefault="00EC5F13" w:rsidP="005E0E0C">
      <w:pPr>
        <w:ind w:leftChars="200" w:left="420"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センターは</w:t>
      </w:r>
      <w:r w:rsidR="005E0E0C" w:rsidRPr="0013619A">
        <w:rPr>
          <w:rFonts w:ascii="ＭＳ 明朝" w:eastAsia="ＭＳ 明朝" w:hAnsi="ＭＳ 明朝" w:hint="eastAsia"/>
          <w:color w:val="000000" w:themeColor="text1"/>
        </w:rPr>
        <w:t>、ネーミングライツの導入を予定している</w:t>
      </w:r>
      <w:r w:rsidRPr="0013619A">
        <w:rPr>
          <w:rFonts w:ascii="ＭＳ 明朝" w:eastAsia="ＭＳ 明朝" w:hAnsi="ＭＳ 明朝" w:hint="eastAsia"/>
          <w:color w:val="000000" w:themeColor="text1"/>
        </w:rPr>
        <w:t>。よって、市が民間事業者等と</w:t>
      </w:r>
      <w:r w:rsidR="005E0E0C" w:rsidRPr="0013619A">
        <w:rPr>
          <w:rFonts w:ascii="ＭＳ 明朝" w:eastAsia="ＭＳ 明朝" w:hAnsi="ＭＳ 明朝" w:hint="eastAsia"/>
          <w:color w:val="000000" w:themeColor="text1"/>
        </w:rPr>
        <w:t>ネーミングライツ契約を締結</w:t>
      </w:r>
      <w:r w:rsidRPr="0013619A">
        <w:rPr>
          <w:rFonts w:ascii="ＭＳ 明朝" w:eastAsia="ＭＳ 明朝" w:hAnsi="ＭＳ 明朝" w:hint="eastAsia"/>
          <w:color w:val="000000" w:themeColor="text1"/>
        </w:rPr>
        <w:t>した場合は、センターの看板</w:t>
      </w:r>
      <w:r w:rsidR="005E0E0C" w:rsidRPr="0013619A">
        <w:rPr>
          <w:rFonts w:ascii="ＭＳ 明朝" w:eastAsia="ＭＳ 明朝" w:hAnsi="ＭＳ 明朝" w:hint="eastAsia"/>
          <w:color w:val="000000" w:themeColor="text1"/>
        </w:rPr>
        <w:t>サイン</w:t>
      </w:r>
      <w:r w:rsidRPr="0013619A">
        <w:rPr>
          <w:rFonts w:ascii="ＭＳ 明朝" w:eastAsia="ＭＳ 明朝" w:hAnsi="ＭＳ 明朝" w:hint="eastAsia"/>
          <w:color w:val="000000" w:themeColor="text1"/>
        </w:rPr>
        <w:t>等</w:t>
      </w:r>
      <w:r w:rsidR="005E0E0C" w:rsidRPr="0013619A">
        <w:rPr>
          <w:rFonts w:ascii="ＭＳ 明朝" w:eastAsia="ＭＳ 明朝" w:hAnsi="ＭＳ 明朝" w:hint="eastAsia"/>
          <w:color w:val="000000" w:themeColor="text1"/>
        </w:rPr>
        <w:t>（</w:t>
      </w:r>
      <w:r w:rsidR="007219A6" w:rsidRPr="0013619A">
        <w:rPr>
          <w:rFonts w:ascii="ＭＳ 明朝" w:eastAsia="ＭＳ 明朝" w:hAnsi="ＭＳ 明朝" w:hint="eastAsia"/>
          <w:color w:val="000000" w:themeColor="text1"/>
        </w:rPr>
        <w:t>共用部通路側突出しサイン及び共用部通路側入口サイン</w:t>
      </w:r>
      <w:r w:rsidR="005E0E0C" w:rsidRPr="0013619A">
        <w:rPr>
          <w:rFonts w:ascii="ＭＳ 明朝" w:eastAsia="ＭＳ 明朝" w:hAnsi="ＭＳ 明朝" w:hint="eastAsia"/>
          <w:color w:val="000000" w:themeColor="text1"/>
        </w:rPr>
        <w:t>）</w:t>
      </w:r>
      <w:r w:rsidRPr="0013619A">
        <w:rPr>
          <w:rFonts w:ascii="ＭＳ 明朝" w:eastAsia="ＭＳ 明朝" w:hAnsi="ＭＳ 明朝" w:hint="eastAsia"/>
          <w:color w:val="000000" w:themeColor="text1"/>
        </w:rPr>
        <w:t>は</w:t>
      </w:r>
      <w:r w:rsidR="00C03B80">
        <w:rPr>
          <w:rFonts w:ascii="ＭＳ 明朝" w:eastAsia="ＭＳ 明朝" w:hAnsi="ＭＳ 明朝" w:hint="eastAsia"/>
          <w:color w:val="000000" w:themeColor="text1"/>
        </w:rPr>
        <w:t>当該</w:t>
      </w:r>
      <w:r w:rsidR="005E0E0C" w:rsidRPr="0013619A">
        <w:rPr>
          <w:rFonts w:ascii="ＭＳ 明朝" w:eastAsia="ＭＳ 明朝" w:hAnsi="ＭＳ 明朝" w:hint="eastAsia"/>
          <w:color w:val="000000" w:themeColor="text1"/>
        </w:rPr>
        <w:t>民間事</w:t>
      </w:r>
      <w:r w:rsidR="005E0E0C" w:rsidRPr="00F70F1B">
        <w:rPr>
          <w:rFonts w:ascii="ＭＳ 明朝" w:eastAsia="ＭＳ 明朝" w:hAnsi="ＭＳ 明朝" w:hint="eastAsia"/>
          <w:color w:val="000000" w:themeColor="text1"/>
        </w:rPr>
        <w:t>業者等</w:t>
      </w:r>
      <w:r w:rsidRPr="00F70F1B">
        <w:rPr>
          <w:rFonts w:ascii="ＭＳ 明朝" w:eastAsia="ＭＳ 明朝" w:hAnsi="ＭＳ 明朝" w:hint="eastAsia"/>
          <w:color w:val="000000" w:themeColor="text1"/>
        </w:rPr>
        <w:t>が整備することとなるため、当該サイン整備に係る費用</w:t>
      </w:r>
      <w:r w:rsidR="00C03B80">
        <w:rPr>
          <w:rFonts w:ascii="ＭＳ 明朝" w:eastAsia="ＭＳ 明朝" w:hAnsi="ＭＳ 明朝" w:hint="eastAsia"/>
          <w:color w:val="000000" w:themeColor="text1"/>
        </w:rPr>
        <w:t>を</w:t>
      </w:r>
      <w:r w:rsidRPr="00F70F1B">
        <w:rPr>
          <w:rFonts w:ascii="ＭＳ 明朝" w:eastAsia="ＭＳ 明朝" w:hAnsi="ＭＳ 明朝" w:hint="eastAsia"/>
          <w:color w:val="000000" w:themeColor="text1"/>
        </w:rPr>
        <w:t>減額した</w:t>
      </w:r>
      <w:r w:rsidRPr="0013619A">
        <w:rPr>
          <w:rFonts w:ascii="ＭＳ 明朝" w:eastAsia="ＭＳ 明朝" w:hAnsi="ＭＳ 明朝" w:hint="eastAsia"/>
          <w:color w:val="000000" w:themeColor="text1"/>
        </w:rPr>
        <w:t>変更業務委託契約を締結するものとする。</w:t>
      </w:r>
    </w:p>
    <w:p w14:paraId="1DBE9C2A" w14:textId="002322ED" w:rsidR="00502398" w:rsidRPr="00F70F1B" w:rsidRDefault="00EE5F46" w:rsidP="00B66AFB">
      <w:pPr>
        <w:ind w:firstLineChars="100" w:firstLine="210"/>
        <w:rPr>
          <w:rFonts w:ascii="ＭＳ 明朝" w:eastAsia="ＭＳ 明朝" w:hAnsi="ＭＳ 明朝"/>
          <w:color w:val="000000" w:themeColor="text1"/>
        </w:rPr>
      </w:pPr>
      <w:r w:rsidRPr="0013619A">
        <w:rPr>
          <w:rFonts w:ascii="ＭＳ 明朝" w:eastAsia="ＭＳ 明朝" w:hAnsi="ＭＳ 明朝" w:hint="eastAsia"/>
          <w:color w:val="000000" w:themeColor="text1"/>
        </w:rPr>
        <w:t>⑹</w:t>
      </w:r>
      <w:r w:rsidR="00B66AFB" w:rsidRPr="00F70F1B">
        <w:rPr>
          <w:rFonts w:ascii="ＭＳ 明朝" w:eastAsia="ＭＳ 明朝" w:hAnsi="ＭＳ 明朝" w:hint="eastAsia"/>
          <w:color w:val="000000" w:themeColor="text1"/>
        </w:rPr>
        <w:t xml:space="preserve">　</w:t>
      </w:r>
      <w:r w:rsidR="00502398" w:rsidRPr="00F70F1B">
        <w:rPr>
          <w:rFonts w:ascii="ＭＳ 明朝" w:eastAsia="ＭＳ 明朝" w:hAnsi="ＭＳ 明朝"/>
          <w:color w:val="000000" w:themeColor="text1"/>
        </w:rPr>
        <w:t>留意事項について</w:t>
      </w:r>
    </w:p>
    <w:p w14:paraId="3479C436" w14:textId="29EABC2A" w:rsidR="0070583D" w:rsidRPr="00F70F1B" w:rsidRDefault="00401B06" w:rsidP="005E0E0C">
      <w:pPr>
        <w:ind w:leftChars="200" w:left="630" w:hangingChars="100" w:hanging="210"/>
        <w:rPr>
          <w:rFonts w:ascii="ＭＳ 明朝" w:eastAsia="ＭＳ 明朝" w:hAnsi="ＭＳ 明朝"/>
          <w:color w:val="000000" w:themeColor="text1"/>
        </w:rPr>
      </w:pPr>
      <w:r w:rsidRPr="00F70F1B">
        <w:rPr>
          <w:rFonts w:ascii="ＭＳ 明朝" w:eastAsia="ＭＳ 明朝" w:hAnsi="ＭＳ 明朝" w:hint="eastAsia"/>
          <w:color w:val="000000" w:themeColor="text1"/>
        </w:rPr>
        <w:t xml:space="preserve">ア　</w:t>
      </w:r>
      <w:r w:rsidR="0013670F" w:rsidRPr="00F70F1B">
        <w:rPr>
          <w:rFonts w:ascii="ＭＳ 明朝" w:eastAsia="ＭＳ 明朝" w:hAnsi="ＭＳ 明朝" w:hint="eastAsia"/>
          <w:color w:val="000000" w:themeColor="text1"/>
        </w:rPr>
        <w:t>遊具の選定に当たっては、ウイングベイ小樽施設内の他の児童遊戯施設等の集客や収益などに支障を来すようなことがないよう十分に配慮</w:t>
      </w:r>
      <w:r w:rsidR="007C0D98" w:rsidRPr="00F70F1B">
        <w:rPr>
          <w:rFonts w:ascii="ＭＳ 明朝" w:eastAsia="ＭＳ 明朝" w:hAnsi="ＭＳ 明朝"/>
          <w:color w:val="000000" w:themeColor="text1"/>
        </w:rPr>
        <w:t>すること</w:t>
      </w:r>
      <w:r w:rsidR="007C0D98" w:rsidRPr="00F70F1B">
        <w:rPr>
          <w:rFonts w:ascii="ＭＳ 明朝" w:eastAsia="ＭＳ 明朝" w:hAnsi="ＭＳ 明朝" w:hint="eastAsia"/>
          <w:color w:val="000000" w:themeColor="text1"/>
        </w:rPr>
        <w:t>。</w:t>
      </w:r>
    </w:p>
    <w:p w14:paraId="3E691400" w14:textId="420164BD" w:rsidR="00401B06" w:rsidRPr="00F70F1B" w:rsidRDefault="00401B06" w:rsidP="005E0E0C">
      <w:pPr>
        <w:ind w:leftChars="200" w:left="630" w:hangingChars="100" w:hanging="210"/>
        <w:rPr>
          <w:rFonts w:ascii="ＭＳ 明朝" w:eastAsia="ＭＳ 明朝" w:hAnsi="ＭＳ 明朝"/>
          <w:color w:val="000000" w:themeColor="text1"/>
        </w:rPr>
      </w:pPr>
      <w:r w:rsidRPr="00F70F1B">
        <w:rPr>
          <w:rFonts w:ascii="ＭＳ 明朝" w:eastAsia="ＭＳ 明朝" w:hAnsi="ＭＳ 明朝" w:hint="eastAsia"/>
          <w:color w:val="000000" w:themeColor="text1"/>
        </w:rPr>
        <w:t>イ　物品</w:t>
      </w:r>
      <w:r w:rsidR="009E374E" w:rsidRPr="00F70F1B">
        <w:rPr>
          <w:rFonts w:ascii="ＭＳ 明朝" w:eastAsia="ＭＳ 明朝" w:hAnsi="ＭＳ 明朝" w:hint="eastAsia"/>
          <w:color w:val="000000" w:themeColor="text1"/>
        </w:rPr>
        <w:t>や資材等</w:t>
      </w:r>
      <w:r w:rsidRPr="00F70F1B">
        <w:rPr>
          <w:rFonts w:ascii="ＭＳ 明朝" w:eastAsia="ＭＳ 明朝" w:hAnsi="ＭＳ 明朝" w:hint="eastAsia"/>
          <w:color w:val="000000" w:themeColor="text1"/>
        </w:rPr>
        <w:t>の搬入は</w:t>
      </w:r>
      <w:r w:rsidR="009E374E" w:rsidRPr="00F70F1B">
        <w:rPr>
          <w:rFonts w:ascii="ＭＳ 明朝" w:eastAsia="ＭＳ 明朝" w:hAnsi="ＭＳ 明朝" w:hint="eastAsia"/>
          <w:color w:val="000000" w:themeColor="text1"/>
        </w:rPr>
        <w:t>バックヤードＥＶからとなり、</w:t>
      </w:r>
      <w:r w:rsidRPr="00F70F1B">
        <w:rPr>
          <w:rFonts w:ascii="ＭＳ 明朝" w:eastAsia="ＭＳ 明朝" w:hAnsi="ＭＳ 明朝" w:hint="eastAsia"/>
          <w:color w:val="000000" w:themeColor="text1"/>
        </w:rPr>
        <w:t>概ね２メートル以内</w:t>
      </w:r>
      <w:r w:rsidR="009E374E" w:rsidRPr="00F70F1B">
        <w:rPr>
          <w:rFonts w:ascii="ＭＳ 明朝" w:eastAsia="ＭＳ 明朝" w:hAnsi="ＭＳ 明朝" w:hint="eastAsia"/>
          <w:color w:val="000000" w:themeColor="text1"/>
        </w:rPr>
        <w:t>（積載2000㎏まで）</w:t>
      </w:r>
      <w:r w:rsidRPr="00F70F1B">
        <w:rPr>
          <w:rFonts w:ascii="ＭＳ 明朝" w:eastAsia="ＭＳ 明朝" w:hAnsi="ＭＳ 明朝" w:hint="eastAsia"/>
          <w:color w:val="000000" w:themeColor="text1"/>
        </w:rPr>
        <w:t>のものに制限されるため、選定</w:t>
      </w:r>
      <w:r w:rsidR="009E374E" w:rsidRPr="00F70F1B">
        <w:rPr>
          <w:rFonts w:ascii="ＭＳ 明朝" w:eastAsia="ＭＳ 明朝" w:hAnsi="ＭＳ 明朝" w:hint="eastAsia"/>
          <w:color w:val="000000" w:themeColor="text1"/>
        </w:rPr>
        <w:t>等</w:t>
      </w:r>
      <w:r w:rsidRPr="00F70F1B">
        <w:rPr>
          <w:rFonts w:ascii="ＭＳ 明朝" w:eastAsia="ＭＳ 明朝" w:hAnsi="ＭＳ 明朝" w:hint="eastAsia"/>
          <w:color w:val="000000" w:themeColor="text1"/>
        </w:rPr>
        <w:t>にあたっては留意すること。</w:t>
      </w:r>
    </w:p>
    <w:p w14:paraId="6031094F" w14:textId="446BE834" w:rsidR="00AF67F1" w:rsidRDefault="00AF67F1" w:rsidP="005E0E0C">
      <w:pPr>
        <w:ind w:leftChars="200" w:left="420"/>
        <w:rPr>
          <w:rFonts w:ascii="ＭＳ 明朝" w:eastAsia="ＭＳ 明朝" w:hAnsi="ＭＳ 明朝"/>
          <w:color w:val="000000" w:themeColor="text1"/>
        </w:rPr>
      </w:pPr>
      <w:r w:rsidRPr="00F70F1B">
        <w:rPr>
          <w:rFonts w:ascii="ＭＳ 明朝" w:eastAsia="ＭＳ 明朝" w:hAnsi="ＭＳ 明朝" w:hint="eastAsia"/>
          <w:color w:val="000000" w:themeColor="text1"/>
        </w:rPr>
        <w:t>ウ　構築に係る現地作業に当たっては、施</w:t>
      </w:r>
      <w:r w:rsidRPr="006B57E9">
        <w:rPr>
          <w:rFonts w:ascii="ＭＳ 明朝" w:eastAsia="ＭＳ 明朝" w:hAnsi="ＭＳ 明朝" w:hint="eastAsia"/>
          <w:color w:val="000000" w:themeColor="text1"/>
        </w:rPr>
        <w:t>設内に営業中の部署もあるため、特段の注意を図ること。</w:t>
      </w:r>
    </w:p>
    <w:sectPr w:rsidR="00AF67F1" w:rsidSect="00502398">
      <w:pgSz w:w="11906" w:h="16838" w:code="9"/>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8A80C" w14:textId="77777777" w:rsidR="00E4757A" w:rsidRDefault="00E4757A" w:rsidP="00181833">
      <w:r>
        <w:separator/>
      </w:r>
    </w:p>
  </w:endnote>
  <w:endnote w:type="continuationSeparator" w:id="0">
    <w:p w14:paraId="3DBB3402" w14:textId="77777777" w:rsidR="00E4757A" w:rsidRDefault="00E4757A" w:rsidP="0018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FB5DA" w14:textId="77777777" w:rsidR="00E4757A" w:rsidRDefault="00E4757A" w:rsidP="00181833">
      <w:r>
        <w:separator/>
      </w:r>
    </w:p>
  </w:footnote>
  <w:footnote w:type="continuationSeparator" w:id="0">
    <w:p w14:paraId="23498617" w14:textId="77777777" w:rsidR="00E4757A" w:rsidRDefault="00E4757A" w:rsidP="00181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690A"/>
    <w:multiLevelType w:val="hybridMultilevel"/>
    <w:tmpl w:val="D124E5E8"/>
    <w:lvl w:ilvl="0" w:tplc="7BF26E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3390FF3"/>
    <w:multiLevelType w:val="hybridMultilevel"/>
    <w:tmpl w:val="D0DAE8EA"/>
    <w:lvl w:ilvl="0" w:tplc="54A21F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98"/>
    <w:rsid w:val="00006167"/>
    <w:rsid w:val="00020B3A"/>
    <w:rsid w:val="0002504B"/>
    <w:rsid w:val="0004326E"/>
    <w:rsid w:val="000513C0"/>
    <w:rsid w:val="00057A3B"/>
    <w:rsid w:val="00060BB2"/>
    <w:rsid w:val="00090BEF"/>
    <w:rsid w:val="000B50C4"/>
    <w:rsid w:val="000C122F"/>
    <w:rsid w:val="000D38A9"/>
    <w:rsid w:val="000E00CA"/>
    <w:rsid w:val="000E1C06"/>
    <w:rsid w:val="000E209E"/>
    <w:rsid w:val="000E22CF"/>
    <w:rsid w:val="000E76AE"/>
    <w:rsid w:val="000F1892"/>
    <w:rsid w:val="000F51EB"/>
    <w:rsid w:val="00114811"/>
    <w:rsid w:val="00116F32"/>
    <w:rsid w:val="00133A75"/>
    <w:rsid w:val="0013619A"/>
    <w:rsid w:val="0013670F"/>
    <w:rsid w:val="0014144B"/>
    <w:rsid w:val="001549F0"/>
    <w:rsid w:val="001667E1"/>
    <w:rsid w:val="001815EB"/>
    <w:rsid w:val="00181833"/>
    <w:rsid w:val="001A1563"/>
    <w:rsid w:val="001B7C73"/>
    <w:rsid w:val="001E1250"/>
    <w:rsid w:val="001E13BD"/>
    <w:rsid w:val="00207D1B"/>
    <w:rsid w:val="00243C86"/>
    <w:rsid w:val="002633AF"/>
    <w:rsid w:val="002836D4"/>
    <w:rsid w:val="0029443E"/>
    <w:rsid w:val="00295BFF"/>
    <w:rsid w:val="002A0637"/>
    <w:rsid w:val="002B5A7E"/>
    <w:rsid w:val="002D40D7"/>
    <w:rsid w:val="002E6DC4"/>
    <w:rsid w:val="002E6F1E"/>
    <w:rsid w:val="00311910"/>
    <w:rsid w:val="00326C44"/>
    <w:rsid w:val="00347255"/>
    <w:rsid w:val="0035646C"/>
    <w:rsid w:val="003649BF"/>
    <w:rsid w:val="003722F9"/>
    <w:rsid w:val="003747F7"/>
    <w:rsid w:val="00386BC9"/>
    <w:rsid w:val="00393624"/>
    <w:rsid w:val="003B2FC4"/>
    <w:rsid w:val="003C0FD9"/>
    <w:rsid w:val="00401B06"/>
    <w:rsid w:val="004030E8"/>
    <w:rsid w:val="004044B1"/>
    <w:rsid w:val="004059EE"/>
    <w:rsid w:val="00422B48"/>
    <w:rsid w:val="00426559"/>
    <w:rsid w:val="00447D36"/>
    <w:rsid w:val="00456335"/>
    <w:rsid w:val="00492EB0"/>
    <w:rsid w:val="004C7940"/>
    <w:rsid w:val="004E1FCD"/>
    <w:rsid w:val="00502398"/>
    <w:rsid w:val="0052343E"/>
    <w:rsid w:val="005427AA"/>
    <w:rsid w:val="00553EA7"/>
    <w:rsid w:val="00571F8D"/>
    <w:rsid w:val="00573C91"/>
    <w:rsid w:val="005B073E"/>
    <w:rsid w:val="005D01E9"/>
    <w:rsid w:val="005D6980"/>
    <w:rsid w:val="005E0E0C"/>
    <w:rsid w:val="00606298"/>
    <w:rsid w:val="006120B5"/>
    <w:rsid w:val="00617F96"/>
    <w:rsid w:val="0064280E"/>
    <w:rsid w:val="006854E0"/>
    <w:rsid w:val="00685F57"/>
    <w:rsid w:val="00690811"/>
    <w:rsid w:val="006B38CD"/>
    <w:rsid w:val="006B57E9"/>
    <w:rsid w:val="006C2ED1"/>
    <w:rsid w:val="006D3E9A"/>
    <w:rsid w:val="006F7962"/>
    <w:rsid w:val="0070583D"/>
    <w:rsid w:val="00713197"/>
    <w:rsid w:val="0071682A"/>
    <w:rsid w:val="00717ADE"/>
    <w:rsid w:val="007219A6"/>
    <w:rsid w:val="00722A57"/>
    <w:rsid w:val="0073303A"/>
    <w:rsid w:val="00745DBE"/>
    <w:rsid w:val="007562F8"/>
    <w:rsid w:val="007A6B7F"/>
    <w:rsid w:val="007C0D98"/>
    <w:rsid w:val="0080062A"/>
    <w:rsid w:val="00802439"/>
    <w:rsid w:val="00811661"/>
    <w:rsid w:val="008173A9"/>
    <w:rsid w:val="00847B72"/>
    <w:rsid w:val="00876F9B"/>
    <w:rsid w:val="008A7CF5"/>
    <w:rsid w:val="009019E1"/>
    <w:rsid w:val="009229BF"/>
    <w:rsid w:val="00922B69"/>
    <w:rsid w:val="00927581"/>
    <w:rsid w:val="009406B4"/>
    <w:rsid w:val="009750C0"/>
    <w:rsid w:val="00997107"/>
    <w:rsid w:val="009B405C"/>
    <w:rsid w:val="009B6D1F"/>
    <w:rsid w:val="009C223D"/>
    <w:rsid w:val="009E374E"/>
    <w:rsid w:val="009E4723"/>
    <w:rsid w:val="009F7BAD"/>
    <w:rsid w:val="00A13D51"/>
    <w:rsid w:val="00A1590B"/>
    <w:rsid w:val="00A36919"/>
    <w:rsid w:val="00A62637"/>
    <w:rsid w:val="00A733C3"/>
    <w:rsid w:val="00A81BA2"/>
    <w:rsid w:val="00AA4186"/>
    <w:rsid w:val="00AA7127"/>
    <w:rsid w:val="00AB4BC7"/>
    <w:rsid w:val="00AD417B"/>
    <w:rsid w:val="00AF67F1"/>
    <w:rsid w:val="00B074C6"/>
    <w:rsid w:val="00B4352F"/>
    <w:rsid w:val="00B66AFB"/>
    <w:rsid w:val="00BA7F7C"/>
    <w:rsid w:val="00BB459F"/>
    <w:rsid w:val="00BB6E4A"/>
    <w:rsid w:val="00BC137F"/>
    <w:rsid w:val="00BC4EDF"/>
    <w:rsid w:val="00BC64C8"/>
    <w:rsid w:val="00BD0E77"/>
    <w:rsid w:val="00BE4187"/>
    <w:rsid w:val="00C03B80"/>
    <w:rsid w:val="00C0760B"/>
    <w:rsid w:val="00C12E79"/>
    <w:rsid w:val="00C27870"/>
    <w:rsid w:val="00C459D1"/>
    <w:rsid w:val="00C526A7"/>
    <w:rsid w:val="00C65EBE"/>
    <w:rsid w:val="00C74DF1"/>
    <w:rsid w:val="00C76428"/>
    <w:rsid w:val="00C9031C"/>
    <w:rsid w:val="00CA688D"/>
    <w:rsid w:val="00CB66A6"/>
    <w:rsid w:val="00CC603E"/>
    <w:rsid w:val="00CD0B81"/>
    <w:rsid w:val="00CD654E"/>
    <w:rsid w:val="00CE40C5"/>
    <w:rsid w:val="00D30F85"/>
    <w:rsid w:val="00D40B82"/>
    <w:rsid w:val="00D55513"/>
    <w:rsid w:val="00D57659"/>
    <w:rsid w:val="00D618F3"/>
    <w:rsid w:val="00D71518"/>
    <w:rsid w:val="00D90255"/>
    <w:rsid w:val="00DA5097"/>
    <w:rsid w:val="00DE61A0"/>
    <w:rsid w:val="00DE786C"/>
    <w:rsid w:val="00E210E1"/>
    <w:rsid w:val="00E221EC"/>
    <w:rsid w:val="00E30F8F"/>
    <w:rsid w:val="00E41387"/>
    <w:rsid w:val="00E4757A"/>
    <w:rsid w:val="00E7150E"/>
    <w:rsid w:val="00E733CC"/>
    <w:rsid w:val="00EA26E0"/>
    <w:rsid w:val="00EB33E7"/>
    <w:rsid w:val="00EC4F94"/>
    <w:rsid w:val="00EC567F"/>
    <w:rsid w:val="00EC5F13"/>
    <w:rsid w:val="00EC7AE8"/>
    <w:rsid w:val="00ED3B2B"/>
    <w:rsid w:val="00EE5F46"/>
    <w:rsid w:val="00F03846"/>
    <w:rsid w:val="00F17B0B"/>
    <w:rsid w:val="00F232AE"/>
    <w:rsid w:val="00F25CEE"/>
    <w:rsid w:val="00F63E30"/>
    <w:rsid w:val="00F70F1B"/>
    <w:rsid w:val="00F73A0A"/>
    <w:rsid w:val="00F7460C"/>
    <w:rsid w:val="00F95B50"/>
    <w:rsid w:val="00FB287A"/>
    <w:rsid w:val="00FC34A2"/>
    <w:rsid w:val="00FC6369"/>
    <w:rsid w:val="00FD0D6E"/>
    <w:rsid w:val="00FE3F2C"/>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6CFC09"/>
  <w15:chartTrackingRefBased/>
  <w15:docId w15:val="{CA9BA584-EAE4-4B82-94BE-45D483B4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C7AE8"/>
    <w:rPr>
      <w:sz w:val="18"/>
      <w:szCs w:val="18"/>
    </w:rPr>
  </w:style>
  <w:style w:type="paragraph" w:styleId="a4">
    <w:name w:val="annotation text"/>
    <w:basedOn w:val="a"/>
    <w:link w:val="a5"/>
    <w:uiPriority w:val="99"/>
    <w:semiHidden/>
    <w:unhideWhenUsed/>
    <w:rsid w:val="00EC7AE8"/>
    <w:pPr>
      <w:jc w:val="left"/>
    </w:pPr>
  </w:style>
  <w:style w:type="character" w:customStyle="1" w:styleId="a5">
    <w:name w:val="コメント文字列 (文字)"/>
    <w:basedOn w:val="a0"/>
    <w:link w:val="a4"/>
    <w:uiPriority w:val="99"/>
    <w:semiHidden/>
    <w:rsid w:val="00EC7AE8"/>
  </w:style>
  <w:style w:type="paragraph" w:styleId="a6">
    <w:name w:val="annotation subject"/>
    <w:basedOn w:val="a4"/>
    <w:next w:val="a4"/>
    <w:link w:val="a7"/>
    <w:uiPriority w:val="99"/>
    <w:semiHidden/>
    <w:unhideWhenUsed/>
    <w:rsid w:val="00EC7AE8"/>
    <w:rPr>
      <w:b/>
      <w:bCs/>
    </w:rPr>
  </w:style>
  <w:style w:type="character" w:customStyle="1" w:styleId="a7">
    <w:name w:val="コメント内容 (文字)"/>
    <w:basedOn w:val="a5"/>
    <w:link w:val="a6"/>
    <w:uiPriority w:val="99"/>
    <w:semiHidden/>
    <w:rsid w:val="00EC7AE8"/>
    <w:rPr>
      <w:b/>
      <w:bCs/>
    </w:rPr>
  </w:style>
  <w:style w:type="paragraph" w:styleId="a8">
    <w:name w:val="Balloon Text"/>
    <w:basedOn w:val="a"/>
    <w:link w:val="a9"/>
    <w:uiPriority w:val="99"/>
    <w:semiHidden/>
    <w:unhideWhenUsed/>
    <w:rsid w:val="00EC7A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AE8"/>
    <w:rPr>
      <w:rFonts w:asciiTheme="majorHAnsi" w:eastAsiaTheme="majorEastAsia" w:hAnsiTheme="majorHAnsi" w:cstheme="majorBidi"/>
      <w:sz w:val="18"/>
      <w:szCs w:val="18"/>
    </w:rPr>
  </w:style>
  <w:style w:type="paragraph" w:styleId="aa">
    <w:name w:val="List Paragraph"/>
    <w:basedOn w:val="a"/>
    <w:uiPriority w:val="34"/>
    <w:qFormat/>
    <w:rsid w:val="00C65EBE"/>
    <w:pPr>
      <w:ind w:leftChars="400" w:left="840"/>
    </w:pPr>
  </w:style>
  <w:style w:type="paragraph" w:styleId="ab">
    <w:name w:val="header"/>
    <w:basedOn w:val="a"/>
    <w:link w:val="ac"/>
    <w:uiPriority w:val="99"/>
    <w:unhideWhenUsed/>
    <w:rsid w:val="00181833"/>
    <w:pPr>
      <w:tabs>
        <w:tab w:val="center" w:pos="4252"/>
        <w:tab w:val="right" w:pos="8504"/>
      </w:tabs>
      <w:snapToGrid w:val="0"/>
    </w:pPr>
  </w:style>
  <w:style w:type="character" w:customStyle="1" w:styleId="ac">
    <w:name w:val="ヘッダー (文字)"/>
    <w:basedOn w:val="a0"/>
    <w:link w:val="ab"/>
    <w:uiPriority w:val="99"/>
    <w:rsid w:val="00181833"/>
  </w:style>
  <w:style w:type="paragraph" w:styleId="ad">
    <w:name w:val="footer"/>
    <w:basedOn w:val="a"/>
    <w:link w:val="ae"/>
    <w:uiPriority w:val="99"/>
    <w:unhideWhenUsed/>
    <w:rsid w:val="00181833"/>
    <w:pPr>
      <w:tabs>
        <w:tab w:val="center" w:pos="4252"/>
        <w:tab w:val="right" w:pos="8504"/>
      </w:tabs>
      <w:snapToGrid w:val="0"/>
    </w:pPr>
  </w:style>
  <w:style w:type="character" w:customStyle="1" w:styleId="ae">
    <w:name w:val="フッター (文字)"/>
    <w:basedOn w:val="a0"/>
    <w:link w:val="ad"/>
    <w:uiPriority w:val="99"/>
    <w:rsid w:val="0018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7BC4-F6E3-433D-8411-521FC5B7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増子康広</dc:creator>
  <cp:keywords/>
  <dc:description/>
  <cp:lastModifiedBy>増子康広</cp:lastModifiedBy>
  <cp:revision>126</cp:revision>
  <cp:lastPrinted>2024-10-25T01:55:00Z</cp:lastPrinted>
  <dcterms:created xsi:type="dcterms:W3CDTF">2024-11-07T01:11:00Z</dcterms:created>
  <dcterms:modified xsi:type="dcterms:W3CDTF">2025-03-21T01:27:00Z</dcterms:modified>
</cp:coreProperties>
</file>