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66E" w:rsidRDefault="0025466E" w:rsidP="00066D4F">
      <w:pPr>
        <w:jc w:val="right"/>
      </w:pPr>
      <w:r>
        <w:rPr>
          <w:rFonts w:hint="eastAsia"/>
        </w:rPr>
        <w:t>（様式</w:t>
      </w:r>
      <w:r w:rsidR="00E82741">
        <w:rPr>
          <w:rFonts w:hint="eastAsia"/>
        </w:rPr>
        <w:t>６</w:t>
      </w:r>
      <w:r>
        <w:rPr>
          <w:rFonts w:hint="eastAsia"/>
        </w:rPr>
        <w:t>）</w:t>
      </w:r>
    </w:p>
    <w:p w:rsidR="0024581B" w:rsidRPr="0024581B" w:rsidRDefault="0024581B" w:rsidP="00066D4F">
      <w:pPr>
        <w:jc w:val="right"/>
        <w:rPr>
          <w:rFonts w:hint="eastAsia"/>
        </w:rPr>
      </w:pPr>
      <w:bookmarkStart w:id="0" w:name="_GoBack"/>
      <w:bookmarkEnd w:id="0"/>
    </w:p>
    <w:p w:rsidR="0025466E" w:rsidRPr="0025466E" w:rsidRDefault="00E82741" w:rsidP="0025466E">
      <w:pPr>
        <w:jc w:val="center"/>
        <w:rPr>
          <w:sz w:val="28"/>
        </w:rPr>
      </w:pPr>
      <w:r>
        <w:rPr>
          <w:rFonts w:hint="eastAsia"/>
          <w:sz w:val="28"/>
        </w:rPr>
        <w:t>ＳＰＣ設立に関する誓約</w:t>
      </w:r>
      <w:r w:rsidR="0025466E" w:rsidRPr="0025466E">
        <w:rPr>
          <w:rFonts w:hint="eastAsia"/>
          <w:sz w:val="28"/>
        </w:rPr>
        <w:t>書</w:t>
      </w:r>
    </w:p>
    <w:p w:rsidR="00E82741" w:rsidRPr="00E82741" w:rsidRDefault="00E82741" w:rsidP="00E82741">
      <w:pPr>
        <w:rPr>
          <w:szCs w:val="19"/>
        </w:rPr>
      </w:pPr>
      <w:r w:rsidRPr="00E82741">
        <w:rPr>
          <w:rFonts w:hint="eastAsia"/>
          <w:szCs w:val="19"/>
        </w:rPr>
        <w:t>（（仮称）第３号ふ頭基部緑地におけるにぎわい創出のための公共還元型民間活力導入事業）</w:t>
      </w:r>
    </w:p>
    <w:p w:rsidR="00E82741" w:rsidRDefault="00E82741" w:rsidP="00E82741">
      <w:pPr>
        <w:jc w:val="left"/>
      </w:pPr>
    </w:p>
    <w:p w:rsidR="00E82741" w:rsidRDefault="00E82741" w:rsidP="00E82741">
      <w:pPr>
        <w:jc w:val="left"/>
      </w:pPr>
    </w:p>
    <w:p w:rsidR="0025466E" w:rsidRDefault="0025466E" w:rsidP="0025466E">
      <w:pPr>
        <w:jc w:val="right"/>
      </w:pPr>
      <w:r>
        <w:rPr>
          <w:rFonts w:hint="eastAsia"/>
        </w:rPr>
        <w:t>令和　　年　　月　　日</w:t>
      </w:r>
    </w:p>
    <w:p w:rsidR="0025466E" w:rsidRDefault="0025466E" w:rsidP="0025466E"/>
    <w:p w:rsidR="00602C06" w:rsidRDefault="00602C06" w:rsidP="0025466E">
      <w:pPr>
        <w:rPr>
          <w:rFonts w:hAnsi="ＭＳ 明朝" w:cs="ＭＳ 明朝"/>
        </w:rPr>
      </w:pPr>
      <w:r>
        <w:rPr>
          <w:rFonts w:hint="eastAsia"/>
        </w:rPr>
        <w:t>小樽市</w:t>
      </w:r>
      <w:r w:rsidR="00E82741">
        <w:rPr>
          <w:rFonts w:hint="eastAsia"/>
        </w:rPr>
        <w:t>長　　迫　俊哉</w:t>
      </w:r>
      <w:r>
        <w:rPr>
          <w:rFonts w:hAnsi="ＭＳ 明朝" w:cs="ＭＳ 明朝" w:hint="eastAsia"/>
        </w:rPr>
        <w:t xml:space="preserve">　</w:t>
      </w:r>
      <w:r w:rsidR="00E82741">
        <w:rPr>
          <w:rFonts w:hAnsi="ＭＳ 明朝" w:cs="ＭＳ 明朝" w:hint="eastAsia"/>
        </w:rPr>
        <w:t>様</w:t>
      </w:r>
    </w:p>
    <w:p w:rsidR="00602C06" w:rsidRDefault="00602C06" w:rsidP="0025466E">
      <w:pPr>
        <w:rPr>
          <w:rFonts w:hAnsi="ＭＳ 明朝" w:cs="ＭＳ 明朝"/>
        </w:rPr>
      </w:pPr>
    </w:p>
    <w:p w:rsidR="00E82741" w:rsidRDefault="00E82741" w:rsidP="0025466E">
      <w:pPr>
        <w:rPr>
          <w:rFonts w:hAnsi="ＭＳ 明朝" w:cs="ＭＳ 明朝"/>
        </w:rPr>
      </w:pPr>
    </w:p>
    <w:p w:rsidR="00E82741" w:rsidRDefault="00E82741" w:rsidP="00E82741">
      <w:pPr>
        <w:spacing w:line="360" w:lineRule="auto"/>
        <w:ind w:left="3360" w:firstLine="840"/>
        <w:rPr>
          <w:rFonts w:hAnsi="ＭＳ 明朝" w:cs="ＭＳ 明朝"/>
        </w:rPr>
      </w:pPr>
      <w:r>
        <w:rPr>
          <w:rFonts w:hAnsi="ＭＳ 明朝" w:cs="ＭＳ 明朝" w:hint="eastAsia"/>
        </w:rPr>
        <w:t>住所または所在地</w:t>
      </w:r>
    </w:p>
    <w:p w:rsidR="00E82741" w:rsidRDefault="00E82741" w:rsidP="00E82741">
      <w:pPr>
        <w:spacing w:line="360" w:lineRule="auto"/>
        <w:ind w:left="3360" w:firstLine="840"/>
        <w:rPr>
          <w:rFonts w:hAnsi="ＭＳ 明朝" w:cs="ＭＳ 明朝"/>
        </w:rPr>
      </w:pPr>
      <w:r>
        <w:rPr>
          <w:rFonts w:hAnsi="ＭＳ 明朝" w:cs="ＭＳ 明朝" w:hint="eastAsia"/>
        </w:rPr>
        <w:t>商号又は名称</w:t>
      </w:r>
    </w:p>
    <w:p w:rsidR="00E82741" w:rsidRDefault="00E82741" w:rsidP="00E82741">
      <w:pPr>
        <w:spacing w:line="360" w:lineRule="auto"/>
        <w:ind w:left="3360" w:firstLine="840"/>
        <w:rPr>
          <w:rFonts w:hAnsi="ＭＳ 明朝" w:cs="ＭＳ 明朝"/>
        </w:rPr>
      </w:pPr>
      <w:r>
        <w:rPr>
          <w:rFonts w:hAnsi="ＭＳ 明朝" w:cs="ＭＳ 明朝" w:hint="eastAsia"/>
        </w:rPr>
        <w:t>代表者氏名　　　　　　　　　　　　　　　㊞</w:t>
      </w:r>
    </w:p>
    <w:p w:rsidR="00E82741" w:rsidRDefault="00E82741" w:rsidP="0025466E">
      <w:pPr>
        <w:rPr>
          <w:rFonts w:hAnsi="ＭＳ 明朝" w:cs="ＭＳ 明朝"/>
        </w:rPr>
      </w:pPr>
    </w:p>
    <w:p w:rsidR="00E82741" w:rsidRDefault="00E82741" w:rsidP="0025466E">
      <w:pPr>
        <w:rPr>
          <w:rFonts w:hAnsi="ＭＳ 明朝" w:cs="ＭＳ 明朝"/>
        </w:rPr>
      </w:pPr>
    </w:p>
    <w:p w:rsidR="00602C06" w:rsidRDefault="00602C06" w:rsidP="00602C06">
      <w:pPr>
        <w:ind w:firstLineChars="100" w:firstLine="220"/>
      </w:pPr>
      <w:r>
        <w:rPr>
          <w:rFonts w:hint="eastAsia"/>
        </w:rPr>
        <w:t>（仮称）第３号ふ頭基部緑地におけるにぎわい創出のための公共還元型民間活力導入事業</w:t>
      </w:r>
      <w:r w:rsidR="00E82741">
        <w:rPr>
          <w:rFonts w:hint="eastAsia"/>
        </w:rPr>
        <w:t>に係る公募型プロポーザルに応募するにあたり、次に掲げる事項を誓約</w:t>
      </w:r>
      <w:r>
        <w:rPr>
          <w:rFonts w:hint="eastAsia"/>
        </w:rPr>
        <w:t>します。</w:t>
      </w:r>
    </w:p>
    <w:p w:rsidR="00E82741" w:rsidRDefault="00E82741" w:rsidP="00E82741"/>
    <w:p w:rsidR="004C345B" w:rsidRDefault="004C345B" w:rsidP="00E82741"/>
    <w:p w:rsidR="00E82741" w:rsidRDefault="00E82741" w:rsidP="00E82741">
      <w:pPr>
        <w:pStyle w:val="a6"/>
      </w:pPr>
      <w:r>
        <w:rPr>
          <w:rFonts w:hint="eastAsia"/>
        </w:rPr>
        <w:t>記</w:t>
      </w:r>
    </w:p>
    <w:p w:rsidR="00E82741" w:rsidRDefault="00E82741" w:rsidP="00E82741"/>
    <w:p w:rsidR="00E82741" w:rsidRDefault="00E82741" w:rsidP="004C345B">
      <w:pPr>
        <w:spacing w:line="276" w:lineRule="auto"/>
      </w:pPr>
      <w:r>
        <w:rPr>
          <w:rFonts w:hint="eastAsia"/>
        </w:rPr>
        <w:t>（ＳＰＣの設立）</w:t>
      </w:r>
    </w:p>
    <w:p w:rsidR="00E82741" w:rsidRDefault="00E82741" w:rsidP="00E82741">
      <w:pPr>
        <w:pStyle w:val="a5"/>
        <w:numPr>
          <w:ilvl w:val="0"/>
          <w:numId w:val="3"/>
        </w:numPr>
        <w:ind w:leftChars="50" w:left="337" w:hanging="227"/>
      </w:pPr>
      <w:r>
        <w:rPr>
          <w:rFonts w:hint="eastAsia"/>
        </w:rPr>
        <w:t>本件において事業予定者に決定された場合は、事業用定期借地権設定契約の締結までに、ＳＰＣを設立の上、本契約を締結すること。</w:t>
      </w:r>
    </w:p>
    <w:p w:rsidR="004C345B" w:rsidRDefault="004C345B" w:rsidP="004C345B">
      <w:pPr>
        <w:pStyle w:val="a5"/>
        <w:spacing w:line="276" w:lineRule="auto"/>
        <w:ind w:leftChars="0" w:left="337"/>
      </w:pPr>
      <w:r>
        <w:rPr>
          <w:rFonts w:hint="eastAsia"/>
        </w:rPr>
        <w:t>また、ＳＰＣの設立が完了したときは、速やかにその旨を小樽市長へ通知すること。</w:t>
      </w:r>
    </w:p>
    <w:p w:rsidR="004C345B" w:rsidRDefault="004C345B" w:rsidP="004C345B">
      <w:pPr>
        <w:ind w:left="110"/>
      </w:pPr>
    </w:p>
    <w:p w:rsidR="004C345B" w:rsidRDefault="004C345B" w:rsidP="004C345B">
      <w:pPr>
        <w:spacing w:line="276" w:lineRule="auto"/>
        <w:ind w:left="110"/>
      </w:pPr>
      <w:r>
        <w:rPr>
          <w:rFonts w:hint="eastAsia"/>
        </w:rPr>
        <w:t>（地位の移転）</w:t>
      </w:r>
    </w:p>
    <w:p w:rsidR="00E82741" w:rsidRDefault="00E82741" w:rsidP="00E82741">
      <w:pPr>
        <w:pStyle w:val="a5"/>
        <w:numPr>
          <w:ilvl w:val="0"/>
          <w:numId w:val="3"/>
        </w:numPr>
        <w:ind w:leftChars="50" w:left="337" w:hanging="227"/>
      </w:pPr>
      <w:r>
        <w:rPr>
          <w:rFonts w:hint="eastAsia"/>
        </w:rPr>
        <w:t>ＳＰＣ設立後</w:t>
      </w:r>
      <w:r w:rsidR="004C345B">
        <w:rPr>
          <w:rFonts w:hint="eastAsia"/>
        </w:rPr>
        <w:t>は、本件における事業予定者としての地位を設立したＳＰＣに承継すること。</w:t>
      </w:r>
    </w:p>
    <w:p w:rsidR="00E82741" w:rsidRDefault="00E82741" w:rsidP="00E82741"/>
    <w:sectPr w:rsidR="00E82741" w:rsidSect="0025466E">
      <w:pgSz w:w="11906" w:h="16838" w:code="9"/>
      <w:pgMar w:top="1134" w:right="1418" w:bottom="1134" w:left="1418"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581B" w:rsidRDefault="0024581B" w:rsidP="0024581B">
      <w:r>
        <w:separator/>
      </w:r>
    </w:p>
  </w:endnote>
  <w:endnote w:type="continuationSeparator" w:id="0">
    <w:p w:rsidR="0024581B" w:rsidRDefault="0024581B" w:rsidP="00245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581B" w:rsidRDefault="0024581B" w:rsidP="0024581B">
      <w:r>
        <w:separator/>
      </w:r>
    </w:p>
  </w:footnote>
  <w:footnote w:type="continuationSeparator" w:id="0">
    <w:p w:rsidR="0024581B" w:rsidRDefault="0024581B" w:rsidP="002458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15ACF"/>
    <w:multiLevelType w:val="hybridMultilevel"/>
    <w:tmpl w:val="DC9A962A"/>
    <w:lvl w:ilvl="0" w:tplc="3B20A73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94252FE"/>
    <w:multiLevelType w:val="hybridMultilevel"/>
    <w:tmpl w:val="66B6C260"/>
    <w:lvl w:ilvl="0" w:tplc="3B20A73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AFF2821"/>
    <w:multiLevelType w:val="hybridMultilevel"/>
    <w:tmpl w:val="6D94390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10"/>
  <w:drawingGridVerticalSpacing w:val="15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66E"/>
    <w:rsid w:val="00066D4F"/>
    <w:rsid w:val="001D5A11"/>
    <w:rsid w:val="0024581B"/>
    <w:rsid w:val="0025466E"/>
    <w:rsid w:val="0030101A"/>
    <w:rsid w:val="004C345B"/>
    <w:rsid w:val="00602C06"/>
    <w:rsid w:val="007278CA"/>
    <w:rsid w:val="00875139"/>
    <w:rsid w:val="00E827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E0D3FF1"/>
  <w15:chartTrackingRefBased/>
  <w15:docId w15:val="{B4DFC72C-C19F-4319-88BF-902BC0BF1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466E"/>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02C06"/>
    <w:rPr>
      <w:color w:val="0563C1" w:themeColor="hyperlink"/>
      <w:u w:val="single"/>
    </w:rPr>
  </w:style>
  <w:style w:type="table" w:styleId="a4">
    <w:name w:val="Table Grid"/>
    <w:basedOn w:val="a1"/>
    <w:uiPriority w:val="39"/>
    <w:rsid w:val="008751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30101A"/>
    <w:pPr>
      <w:ind w:leftChars="400" w:left="840"/>
    </w:pPr>
  </w:style>
  <w:style w:type="paragraph" w:styleId="a6">
    <w:name w:val="Note Heading"/>
    <w:basedOn w:val="a"/>
    <w:next w:val="a"/>
    <w:link w:val="a7"/>
    <w:uiPriority w:val="99"/>
    <w:unhideWhenUsed/>
    <w:rsid w:val="00E82741"/>
    <w:pPr>
      <w:jc w:val="center"/>
    </w:pPr>
  </w:style>
  <w:style w:type="character" w:customStyle="1" w:styleId="a7">
    <w:name w:val="記 (文字)"/>
    <w:basedOn w:val="a0"/>
    <w:link w:val="a6"/>
    <w:uiPriority w:val="99"/>
    <w:rsid w:val="00E82741"/>
    <w:rPr>
      <w:rFonts w:ascii="ＭＳ 明朝" w:eastAsia="ＭＳ 明朝"/>
      <w:sz w:val="22"/>
    </w:rPr>
  </w:style>
  <w:style w:type="paragraph" w:styleId="a8">
    <w:name w:val="Closing"/>
    <w:basedOn w:val="a"/>
    <w:link w:val="a9"/>
    <w:uiPriority w:val="99"/>
    <w:unhideWhenUsed/>
    <w:rsid w:val="00E82741"/>
    <w:pPr>
      <w:jc w:val="right"/>
    </w:pPr>
  </w:style>
  <w:style w:type="character" w:customStyle="1" w:styleId="a9">
    <w:name w:val="結語 (文字)"/>
    <w:basedOn w:val="a0"/>
    <w:link w:val="a8"/>
    <w:uiPriority w:val="99"/>
    <w:rsid w:val="00E82741"/>
    <w:rPr>
      <w:rFonts w:ascii="ＭＳ 明朝" w:eastAsia="ＭＳ 明朝"/>
      <w:sz w:val="22"/>
    </w:rPr>
  </w:style>
  <w:style w:type="paragraph" w:styleId="aa">
    <w:name w:val="header"/>
    <w:basedOn w:val="a"/>
    <w:link w:val="ab"/>
    <w:uiPriority w:val="99"/>
    <w:unhideWhenUsed/>
    <w:rsid w:val="0024581B"/>
    <w:pPr>
      <w:tabs>
        <w:tab w:val="center" w:pos="4252"/>
        <w:tab w:val="right" w:pos="8504"/>
      </w:tabs>
      <w:snapToGrid w:val="0"/>
    </w:pPr>
  </w:style>
  <w:style w:type="character" w:customStyle="1" w:styleId="ab">
    <w:name w:val="ヘッダー (文字)"/>
    <w:basedOn w:val="a0"/>
    <w:link w:val="aa"/>
    <w:uiPriority w:val="99"/>
    <w:rsid w:val="0024581B"/>
    <w:rPr>
      <w:rFonts w:ascii="ＭＳ 明朝" w:eastAsia="ＭＳ 明朝"/>
      <w:sz w:val="22"/>
    </w:rPr>
  </w:style>
  <w:style w:type="paragraph" w:styleId="ac">
    <w:name w:val="footer"/>
    <w:basedOn w:val="a"/>
    <w:link w:val="ad"/>
    <w:uiPriority w:val="99"/>
    <w:unhideWhenUsed/>
    <w:rsid w:val="0024581B"/>
    <w:pPr>
      <w:tabs>
        <w:tab w:val="center" w:pos="4252"/>
        <w:tab w:val="right" w:pos="8504"/>
      </w:tabs>
      <w:snapToGrid w:val="0"/>
    </w:pPr>
  </w:style>
  <w:style w:type="character" w:customStyle="1" w:styleId="ad">
    <w:name w:val="フッター (文字)"/>
    <w:basedOn w:val="a0"/>
    <w:link w:val="ac"/>
    <w:uiPriority w:val="99"/>
    <w:rsid w:val="0024581B"/>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56</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小樽市</dc:creator>
  <cp:keywords/>
  <dc:description/>
  <cp:lastModifiedBy>繁在家祐</cp:lastModifiedBy>
  <cp:revision>3</cp:revision>
  <dcterms:created xsi:type="dcterms:W3CDTF">2025-04-23T12:01:00Z</dcterms:created>
  <dcterms:modified xsi:type="dcterms:W3CDTF">2025-05-01T10:13:00Z</dcterms:modified>
</cp:coreProperties>
</file>